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022FD" w14:textId="7F87D93D" w:rsidR="007D16E9" w:rsidRPr="00405ED3" w:rsidRDefault="00BC229E" w:rsidP="005F4593">
      <w:pPr>
        <w:rPr>
          <w:b/>
          <w:sz w:val="28"/>
          <w:szCs w:val="28"/>
        </w:rPr>
      </w:pPr>
      <w:r w:rsidRPr="00405ED3">
        <w:rPr>
          <w:b/>
          <w:sz w:val="28"/>
          <w:szCs w:val="28"/>
        </w:rPr>
        <w:t xml:space="preserve">Bikeability Effectiveness Advisory Group </w:t>
      </w:r>
      <w:r w:rsidR="00E478DA">
        <w:rPr>
          <w:b/>
          <w:sz w:val="28"/>
          <w:szCs w:val="28"/>
        </w:rPr>
        <w:t>application form</w:t>
      </w:r>
    </w:p>
    <w:p w14:paraId="4E84FF55" w14:textId="58A183A6" w:rsidR="00B40E71" w:rsidRPr="00B40E71" w:rsidRDefault="008036B4" w:rsidP="005F4593">
      <w:pPr>
        <w:rPr>
          <w:i/>
        </w:rPr>
      </w:pPr>
      <w:r w:rsidRPr="00E478DA">
        <w:rPr>
          <w:i/>
        </w:rPr>
        <w:t>Please read the Bikeability Effectiveness Advisory Group f</w:t>
      </w:r>
      <w:bookmarkStart w:id="0" w:name="_Hlk496112330"/>
      <w:r w:rsidRPr="00E478DA">
        <w:rPr>
          <w:i/>
        </w:rPr>
        <w:t xml:space="preserve">ormation process document before completing </w:t>
      </w:r>
      <w:r w:rsidR="00CF1533">
        <w:rPr>
          <w:i/>
        </w:rPr>
        <w:t>this</w:t>
      </w:r>
      <w:r w:rsidRPr="00E478DA">
        <w:rPr>
          <w:i/>
        </w:rPr>
        <w:t xml:space="preserve"> application form</w:t>
      </w:r>
      <w:r w:rsidR="00CF1533">
        <w:rPr>
          <w:i/>
        </w:rPr>
        <w:t xml:space="preserve">, </w:t>
      </w:r>
      <w:r w:rsidR="00D53021">
        <w:rPr>
          <w:i/>
        </w:rPr>
        <w:t>and</w:t>
      </w:r>
      <w:r w:rsidR="00CF1533">
        <w:rPr>
          <w:i/>
        </w:rPr>
        <w:t xml:space="preserve"> send </w:t>
      </w:r>
      <w:r w:rsidR="00D53021">
        <w:rPr>
          <w:i/>
        </w:rPr>
        <w:t>your completed for</w:t>
      </w:r>
      <w:r w:rsidR="00CF1533">
        <w:rPr>
          <w:i/>
        </w:rPr>
        <w:t xml:space="preserve"> by email attachment to </w:t>
      </w:r>
      <w:hyperlink r:id="rId10" w:history="1">
        <w:r w:rsidR="00CF1533" w:rsidRPr="00EA32CC">
          <w:rPr>
            <w:rStyle w:val="Hyperlink"/>
          </w:rPr>
          <w:t>michael@bikeabilitytrust.org</w:t>
        </w:r>
      </w:hyperlink>
      <w:r w:rsidR="00CF1533">
        <w:rPr>
          <w:i/>
        </w:rPr>
        <w:t xml:space="preserve"> </w:t>
      </w:r>
      <w:r w:rsidR="00CF1533" w:rsidRPr="00CF1533">
        <w:rPr>
          <w:b/>
          <w:i/>
        </w:rPr>
        <w:t>before</w:t>
      </w:r>
      <w:r w:rsidR="006C06AD">
        <w:rPr>
          <w:i/>
        </w:rPr>
        <w:t xml:space="preserve"> </w:t>
      </w:r>
      <w:r w:rsidR="00CF1533">
        <w:rPr>
          <w:b/>
          <w:i/>
        </w:rPr>
        <w:t>midday on</w:t>
      </w:r>
      <w:r w:rsidR="00CF1533" w:rsidRPr="00CF1533">
        <w:rPr>
          <w:b/>
          <w:i/>
        </w:rPr>
        <w:t xml:space="preserve"> </w:t>
      </w:r>
      <w:r w:rsidR="00B260B0">
        <w:rPr>
          <w:b/>
          <w:i/>
        </w:rPr>
        <w:t>3</w:t>
      </w:r>
      <w:r w:rsidR="00CF1533" w:rsidRPr="00CF1533">
        <w:rPr>
          <w:b/>
          <w:i/>
        </w:rPr>
        <w:t xml:space="preserve"> </w:t>
      </w:r>
      <w:r w:rsidR="00B260B0">
        <w:rPr>
          <w:b/>
          <w:i/>
        </w:rPr>
        <w:t>December 2018</w:t>
      </w:r>
      <w:r w:rsidR="00CF1533">
        <w:rPr>
          <w:i/>
        </w:rPr>
        <w:t>.</w:t>
      </w:r>
      <w:bookmarkEnd w:id="0"/>
    </w:p>
    <w:p w14:paraId="444D632A" w14:textId="72FF06E2" w:rsidR="008036B4" w:rsidRPr="008036B4" w:rsidRDefault="00EF0B55" w:rsidP="005F4593">
      <w:pPr>
        <w:rPr>
          <w:sz w:val="24"/>
          <w:szCs w:val="24"/>
        </w:rPr>
      </w:pPr>
      <w:r>
        <w:rPr>
          <w:b/>
          <w:sz w:val="24"/>
          <w:szCs w:val="24"/>
        </w:rPr>
        <w:t>Purpose</w:t>
      </w:r>
    </w:p>
    <w:p w14:paraId="7A345417" w14:textId="567D23C6" w:rsidR="00EF0B55" w:rsidRDefault="008036B4" w:rsidP="008036B4">
      <w:r>
        <w:t xml:space="preserve">The Bikeability Trust </w:t>
      </w:r>
      <w:r w:rsidR="00E478DA">
        <w:t>invites</w:t>
      </w:r>
      <w:r>
        <w:t xml:space="preserve"> applications from people </w:t>
      </w:r>
      <w:r w:rsidR="00E478DA">
        <w:t xml:space="preserve">with </w:t>
      </w:r>
      <w:r w:rsidR="00EF0B55">
        <w:t>the</w:t>
      </w:r>
      <w:r w:rsidR="00E478DA">
        <w:t xml:space="preserve"> </w:t>
      </w:r>
      <w:r w:rsidR="00EF0B55">
        <w:t xml:space="preserve">experience, </w:t>
      </w:r>
      <w:r>
        <w:t xml:space="preserve">commitment and </w:t>
      </w:r>
      <w:r w:rsidR="00E478DA">
        <w:t xml:space="preserve">capacity to </w:t>
      </w:r>
      <w:r w:rsidR="00D53021">
        <w:t xml:space="preserve">join the Effectiveness Advisory Group and make </w:t>
      </w:r>
      <w:r w:rsidR="00E478DA">
        <w:t>a positive contribution</w:t>
      </w:r>
      <w:r w:rsidR="00802B4B">
        <w:t xml:space="preserve"> to</w:t>
      </w:r>
      <w:r w:rsidR="00E478DA">
        <w:t xml:space="preserve"> improving Bikeability</w:t>
      </w:r>
      <w:r w:rsidR="00B260B0">
        <w:t xml:space="preserve"> standards, quality and impact</w:t>
      </w:r>
      <w:r w:rsidR="00EF0B55">
        <w:t>.  Membership of the Group is unpaid, but the Trust will reimburse members’ travel expenses, and provide lunch and secretariat services for meetings.  Tenure is for a maximum of two years</w:t>
      </w:r>
      <w:r w:rsidR="00C50921">
        <w:t xml:space="preserve"> to December 2010, and members will be able to step down and be replaced during this period.</w:t>
      </w:r>
    </w:p>
    <w:p w14:paraId="16B8F0BC" w14:textId="1DE76A4E" w:rsidR="00EF0B55" w:rsidRDefault="00EF0B55" w:rsidP="008036B4">
      <w:r>
        <w:t>The Bikeability Trust encourages</w:t>
      </w:r>
      <w:r w:rsidR="00D53021">
        <w:t xml:space="preserve"> applications from</w:t>
      </w:r>
      <w:r>
        <w:t xml:space="preserve"> </w:t>
      </w:r>
      <w:r w:rsidR="00802B4B" w:rsidRPr="00EF0B55">
        <w:rPr>
          <w:u w:val="single"/>
        </w:rPr>
        <w:t>Bikeability provider</w:t>
      </w:r>
      <w:r>
        <w:rPr>
          <w:u w:val="single"/>
        </w:rPr>
        <w:t>s</w:t>
      </w:r>
      <w:r w:rsidR="00802B4B">
        <w:t xml:space="preserve"> (e.g. scheme manager</w:t>
      </w:r>
      <w:r>
        <w:t>s</w:t>
      </w:r>
      <w:r w:rsidR="00802B4B">
        <w:t>, instructor</w:t>
      </w:r>
      <w:r>
        <w:t>s</w:t>
      </w:r>
      <w:r w:rsidR="00802B4B">
        <w:t>, instructor trainer</w:t>
      </w:r>
      <w:r>
        <w:t>s</w:t>
      </w:r>
      <w:r w:rsidR="00802B4B">
        <w:t xml:space="preserve">) </w:t>
      </w:r>
      <w:r>
        <w:t>and</w:t>
      </w:r>
      <w:r w:rsidR="00802B4B">
        <w:t xml:space="preserve"> </w:t>
      </w:r>
      <w:r w:rsidR="00802B4B" w:rsidRPr="00EF0B55">
        <w:rPr>
          <w:u w:val="single"/>
        </w:rPr>
        <w:t xml:space="preserve">Bikeability </w:t>
      </w:r>
      <w:r>
        <w:rPr>
          <w:u w:val="single"/>
        </w:rPr>
        <w:t>beneficiaries</w:t>
      </w:r>
      <w:r w:rsidR="00802B4B">
        <w:t xml:space="preserve"> (e.g. trainee</w:t>
      </w:r>
      <w:r>
        <w:t>s</w:t>
      </w:r>
      <w:r w:rsidR="00802B4B">
        <w:t>, parent</w:t>
      </w:r>
      <w:r>
        <w:t>s</w:t>
      </w:r>
      <w:r w:rsidR="00802B4B">
        <w:t>, teacher</w:t>
      </w:r>
      <w:r>
        <w:t>s</w:t>
      </w:r>
      <w:r w:rsidR="00802B4B">
        <w:t xml:space="preserve">, </w:t>
      </w:r>
      <w:r w:rsidR="00E55F16">
        <w:t>other road users</w:t>
      </w:r>
      <w:r w:rsidR="00802B4B">
        <w:t>).</w:t>
      </w:r>
      <w:r>
        <w:t xml:space="preserve">  Members</w:t>
      </w:r>
      <w:r w:rsidR="00E478DA">
        <w:t xml:space="preserve"> </w:t>
      </w:r>
      <w:r w:rsidR="00B40E71">
        <w:t>must be</w:t>
      </w:r>
      <w:r w:rsidR="00E478DA">
        <w:t xml:space="preserve"> </w:t>
      </w:r>
      <w:r w:rsidR="00802B4B">
        <w:t>committed to ensuring Bikeabilit</w:t>
      </w:r>
      <w:r w:rsidR="00B40E71">
        <w:t>y gets</w:t>
      </w:r>
      <w:r w:rsidR="00802B4B">
        <w:t xml:space="preserve"> more people cycling, more safely, more often</w:t>
      </w:r>
      <w:r>
        <w:t xml:space="preserve">.  They </w:t>
      </w:r>
      <w:r w:rsidR="00802B4B">
        <w:t xml:space="preserve">must </w:t>
      </w:r>
      <w:r w:rsidR="00E478DA">
        <w:t xml:space="preserve">have </w:t>
      </w:r>
      <w:r w:rsidR="00B40E71">
        <w:t xml:space="preserve">the </w:t>
      </w:r>
      <w:r w:rsidR="00E478DA">
        <w:t xml:space="preserve">capacity to </w:t>
      </w:r>
      <w:r>
        <w:t>contribute</w:t>
      </w:r>
      <w:r w:rsidR="00E478DA">
        <w:t xml:space="preserve"> </w:t>
      </w:r>
      <w:r w:rsidR="00C50921">
        <w:t>10</w:t>
      </w:r>
      <w:r w:rsidR="00E478DA">
        <w:t xml:space="preserve"> days </w:t>
      </w:r>
      <w:r>
        <w:t>to</w:t>
      </w:r>
      <w:r w:rsidR="00E478DA">
        <w:t xml:space="preserve"> the </w:t>
      </w:r>
      <w:r w:rsidR="007422B5">
        <w:t xml:space="preserve">work of the Advisory </w:t>
      </w:r>
      <w:r w:rsidR="00E478DA">
        <w:t>Gr</w:t>
      </w:r>
      <w:r w:rsidR="00B40E71">
        <w:t>oup</w:t>
      </w:r>
      <w:r w:rsidR="00E478DA">
        <w:t xml:space="preserve"> </w:t>
      </w:r>
      <w:r w:rsidR="00C50921">
        <w:t>during 2019 and 2020</w:t>
      </w:r>
      <w:r>
        <w:t xml:space="preserve">, </w:t>
      </w:r>
      <w:r w:rsidR="00E478DA">
        <w:t xml:space="preserve">including </w:t>
      </w:r>
      <w:r w:rsidR="00C50921">
        <w:t>four</w:t>
      </w:r>
      <w:r w:rsidR="00E478DA">
        <w:t xml:space="preserve"> meetings </w:t>
      </w:r>
      <w:r>
        <w:t xml:space="preserve">in Cambridge in </w:t>
      </w:r>
      <w:r w:rsidR="00E07B56">
        <w:t>March</w:t>
      </w:r>
      <w:r>
        <w:t xml:space="preserve"> and </w:t>
      </w:r>
      <w:r w:rsidR="00C50921">
        <w:t>September 2019 and 2020</w:t>
      </w:r>
      <w:r>
        <w:t>.</w:t>
      </w:r>
    </w:p>
    <w:p w14:paraId="49991A99" w14:textId="2E2F9F00" w:rsidR="00B40E71" w:rsidRDefault="00B40E71" w:rsidP="00B40E71">
      <w:r>
        <w:t>The Effectiveness Advisory Group will advise the Trust on matters relating (but not limited</w:t>
      </w:r>
      <w:r w:rsidR="00E07B56">
        <w:t>)</w:t>
      </w:r>
      <w:r w:rsidR="00D53021">
        <w:t xml:space="preserve"> to</w:t>
      </w:r>
      <w:r>
        <w:t>:</w:t>
      </w:r>
    </w:p>
    <w:p w14:paraId="119E4AF5" w14:textId="51871D64" w:rsidR="00B40E71" w:rsidRDefault="00C50921" w:rsidP="00B40E71">
      <w:pPr>
        <w:pStyle w:val="ListParagraph"/>
        <w:numPr>
          <w:ilvl w:val="0"/>
          <w:numId w:val="10"/>
        </w:numPr>
      </w:pPr>
      <w:r>
        <w:t xml:space="preserve">The </w:t>
      </w:r>
      <w:r w:rsidR="00B40E71">
        <w:t>Na</w:t>
      </w:r>
      <w:r>
        <w:t xml:space="preserve">tional Standard and </w:t>
      </w:r>
      <w:r w:rsidR="00B40E71">
        <w:t xml:space="preserve">associated </w:t>
      </w:r>
      <w:r>
        <w:t xml:space="preserve">delivery </w:t>
      </w:r>
      <w:r w:rsidR="00B40E71">
        <w:t>guidance</w:t>
      </w:r>
    </w:p>
    <w:p w14:paraId="00AE57A6" w14:textId="4E486E04" w:rsidR="00B40E71" w:rsidRDefault="00B40E71" w:rsidP="00B40E71">
      <w:pPr>
        <w:pStyle w:val="ListParagraph"/>
        <w:numPr>
          <w:ilvl w:val="0"/>
          <w:numId w:val="10"/>
        </w:numPr>
      </w:pPr>
      <w:r>
        <w:t xml:space="preserve">Instructor </w:t>
      </w:r>
      <w:r w:rsidR="00C50921">
        <w:t xml:space="preserve">qualifications, </w:t>
      </w:r>
      <w:r>
        <w:t xml:space="preserve">training and </w:t>
      </w:r>
      <w:r w:rsidR="00C50921">
        <w:t xml:space="preserve">professional </w:t>
      </w:r>
      <w:r>
        <w:t>development</w:t>
      </w:r>
    </w:p>
    <w:p w14:paraId="3B652916" w14:textId="207511F2" w:rsidR="00B40E71" w:rsidRDefault="00B40E71" w:rsidP="00B40E71">
      <w:pPr>
        <w:pStyle w:val="ListParagraph"/>
        <w:numPr>
          <w:ilvl w:val="0"/>
          <w:numId w:val="10"/>
        </w:numPr>
      </w:pPr>
      <w:r>
        <w:t>Scheme and instructor registration</w:t>
      </w:r>
      <w:r w:rsidR="00C50921">
        <w:t xml:space="preserve"> and renewal</w:t>
      </w:r>
    </w:p>
    <w:p w14:paraId="463E4429" w14:textId="029E159A" w:rsidR="00C50921" w:rsidRDefault="00C50921" w:rsidP="00B40E71">
      <w:pPr>
        <w:pStyle w:val="ListParagraph"/>
        <w:numPr>
          <w:ilvl w:val="0"/>
          <w:numId w:val="10"/>
        </w:numPr>
      </w:pPr>
      <w:r>
        <w:t>Cycle training for children and adults</w:t>
      </w:r>
    </w:p>
    <w:p w14:paraId="32E60A29" w14:textId="6B82BCE6" w:rsidR="00B40E71" w:rsidRDefault="00C50921" w:rsidP="00B40E71">
      <w:pPr>
        <w:pStyle w:val="ListParagraph"/>
        <w:numPr>
          <w:ilvl w:val="0"/>
          <w:numId w:val="10"/>
        </w:numPr>
      </w:pPr>
      <w:r>
        <w:t>Internal and external q</w:t>
      </w:r>
      <w:r w:rsidR="00B40E71">
        <w:t>uality assurance and improvement</w:t>
      </w:r>
    </w:p>
    <w:p w14:paraId="17D9DFE0" w14:textId="315D2676" w:rsidR="00B40E71" w:rsidRPr="00B40E71" w:rsidRDefault="00C50921" w:rsidP="008036B4">
      <w:pPr>
        <w:pStyle w:val="ListParagraph"/>
        <w:numPr>
          <w:ilvl w:val="0"/>
          <w:numId w:val="10"/>
        </w:numPr>
      </w:pPr>
      <w:r>
        <w:t>Bikeability delivery m</w:t>
      </w:r>
      <w:r w:rsidR="00B40E71">
        <w:t xml:space="preserve">onitoring and </w:t>
      </w:r>
      <w:r>
        <w:t xml:space="preserve">impact </w:t>
      </w:r>
      <w:r w:rsidR="00B40E71">
        <w:t>evaluation.</w:t>
      </w:r>
    </w:p>
    <w:p w14:paraId="5011FBA6" w14:textId="5D1F6105" w:rsidR="008036B4" w:rsidRPr="00802B4B" w:rsidRDefault="008036B4" w:rsidP="008036B4">
      <w:pPr>
        <w:rPr>
          <w:b/>
          <w:sz w:val="24"/>
          <w:szCs w:val="24"/>
        </w:rPr>
      </w:pPr>
      <w:r w:rsidRPr="00802B4B">
        <w:rPr>
          <w:b/>
          <w:sz w:val="24"/>
          <w:szCs w:val="24"/>
        </w:rPr>
        <w:t>Person specification</w:t>
      </w:r>
    </w:p>
    <w:p w14:paraId="5CEFF462" w14:textId="7DDE6084" w:rsidR="008036B4" w:rsidRDefault="00802B4B" w:rsidP="008036B4">
      <w:r>
        <w:rPr>
          <w:u w:val="single"/>
        </w:rPr>
        <w:t>A</w:t>
      </w:r>
      <w:r w:rsidR="008036B4">
        <w:rPr>
          <w:u w:val="single"/>
        </w:rPr>
        <w:t>ll members</w:t>
      </w:r>
      <w:r w:rsidR="008036B4">
        <w:t xml:space="preserve"> (up to </w:t>
      </w:r>
      <w:r w:rsidR="00C50921">
        <w:t>10</w:t>
      </w:r>
      <w:r w:rsidR="008036B4">
        <w:t>)</w:t>
      </w:r>
      <w:r w:rsidR="00D53021">
        <w:t xml:space="preserve"> require</w:t>
      </w:r>
      <w:r w:rsidR="00B40E71">
        <w:t xml:space="preserve"> </w:t>
      </w:r>
      <w:proofErr w:type="gramStart"/>
      <w:r w:rsidR="00E14FD6">
        <w:t>all of</w:t>
      </w:r>
      <w:proofErr w:type="gramEnd"/>
      <w:r w:rsidR="00E14FD6">
        <w:t xml:space="preserve"> </w:t>
      </w:r>
      <w:r w:rsidR="00B40E71">
        <w:t xml:space="preserve">the following </w:t>
      </w:r>
      <w:r w:rsidR="00EF0B55">
        <w:t>attributes</w:t>
      </w:r>
      <w:r w:rsidR="00B40E71">
        <w:t>:</w:t>
      </w:r>
    </w:p>
    <w:p w14:paraId="7C7F2EB6" w14:textId="32E28F63" w:rsidR="008036B4" w:rsidRDefault="00802B4B" w:rsidP="008036B4">
      <w:pPr>
        <w:pStyle w:val="ListParagraph"/>
        <w:numPr>
          <w:ilvl w:val="0"/>
          <w:numId w:val="11"/>
        </w:numPr>
      </w:pPr>
      <w:r>
        <w:t xml:space="preserve">Open, </w:t>
      </w:r>
      <w:r w:rsidR="008036B4">
        <w:t>collaborative, positive, professional working style</w:t>
      </w:r>
    </w:p>
    <w:p w14:paraId="362FF786" w14:textId="77777777" w:rsidR="008036B4" w:rsidRDefault="008036B4" w:rsidP="008036B4">
      <w:pPr>
        <w:pStyle w:val="ListParagraph"/>
        <w:numPr>
          <w:ilvl w:val="0"/>
          <w:numId w:val="11"/>
        </w:numPr>
      </w:pPr>
      <w:r>
        <w:t xml:space="preserve">Commitment to maximising the impact of Bikeability </w:t>
      </w:r>
    </w:p>
    <w:p w14:paraId="6937AFCF" w14:textId="77777777" w:rsidR="008036B4" w:rsidRDefault="008036B4" w:rsidP="008036B4">
      <w:pPr>
        <w:pStyle w:val="ListParagraph"/>
        <w:numPr>
          <w:ilvl w:val="0"/>
          <w:numId w:val="11"/>
        </w:numPr>
      </w:pPr>
      <w:r>
        <w:t>Success in encouraging more people to cycle, more safely, more often</w:t>
      </w:r>
    </w:p>
    <w:p w14:paraId="18609A21" w14:textId="08688AB9" w:rsidR="008036B4" w:rsidRPr="00405ED3" w:rsidRDefault="00802B4B" w:rsidP="008036B4">
      <w:pPr>
        <w:pStyle w:val="ListParagraph"/>
        <w:numPr>
          <w:ilvl w:val="0"/>
          <w:numId w:val="11"/>
        </w:numPr>
      </w:pPr>
      <w:r>
        <w:t>Capacity</w:t>
      </w:r>
      <w:r w:rsidR="008036B4">
        <w:t xml:space="preserve"> to contribute </w:t>
      </w:r>
      <w:r w:rsidR="00C50921">
        <w:t>10</w:t>
      </w:r>
      <w:r w:rsidR="008036B4">
        <w:t xml:space="preserve"> days to the Group</w:t>
      </w:r>
      <w:r w:rsidR="00C50921">
        <w:t xml:space="preserve"> during 2019 and 2020</w:t>
      </w:r>
      <w:r w:rsidR="008036B4">
        <w:t xml:space="preserve"> including </w:t>
      </w:r>
      <w:r w:rsidR="00C50921">
        <w:t>four</w:t>
      </w:r>
      <w:r w:rsidR="008036B4">
        <w:t xml:space="preserve"> meetings</w:t>
      </w:r>
      <w:r w:rsidR="00B40E71">
        <w:t>.</w:t>
      </w:r>
    </w:p>
    <w:p w14:paraId="4D05961D" w14:textId="48E142B7" w:rsidR="008036B4" w:rsidRDefault="008036B4" w:rsidP="008036B4">
      <w:r w:rsidRPr="00405ED3">
        <w:rPr>
          <w:u w:val="single"/>
        </w:rPr>
        <w:t>Bikeability providers</w:t>
      </w:r>
      <w:r>
        <w:t xml:space="preserve"> (at least </w:t>
      </w:r>
      <w:r w:rsidR="00C50921">
        <w:t>six</w:t>
      </w:r>
      <w:r>
        <w:t>)</w:t>
      </w:r>
      <w:r w:rsidR="00E14FD6">
        <w:t xml:space="preserve"> require</w:t>
      </w:r>
      <w:r w:rsidR="00B40E71">
        <w:t xml:space="preserve"> at least one of the following </w:t>
      </w:r>
      <w:r w:rsidR="00EF0B55">
        <w:t>attributes</w:t>
      </w:r>
      <w:r w:rsidR="00B40E71">
        <w:t>:</w:t>
      </w:r>
    </w:p>
    <w:p w14:paraId="6A5CC43A" w14:textId="5E20EE81" w:rsidR="008036B4" w:rsidRDefault="008036B4" w:rsidP="008036B4">
      <w:pPr>
        <w:pStyle w:val="ListParagraph"/>
        <w:numPr>
          <w:ilvl w:val="0"/>
          <w:numId w:val="13"/>
        </w:numPr>
      </w:pPr>
      <w:r>
        <w:t>Fully qualified NSITQs, min</w:t>
      </w:r>
      <w:r w:rsidR="00802B4B">
        <w:t>imum two years</w:t>
      </w:r>
      <w:r>
        <w:t xml:space="preserve"> full-time experience</w:t>
      </w:r>
    </w:p>
    <w:p w14:paraId="03E0E248" w14:textId="306AAFCB" w:rsidR="008036B4" w:rsidRDefault="008036B4" w:rsidP="008036B4">
      <w:pPr>
        <w:pStyle w:val="ListParagraph"/>
        <w:numPr>
          <w:ilvl w:val="0"/>
          <w:numId w:val="13"/>
        </w:numPr>
      </w:pPr>
      <w:r>
        <w:t>Fully qualif</w:t>
      </w:r>
      <w:r w:rsidR="00802B4B">
        <w:t>ied NISQs, minimum two years</w:t>
      </w:r>
      <w:r>
        <w:t xml:space="preserve"> full-time experience</w:t>
      </w:r>
    </w:p>
    <w:p w14:paraId="65558546" w14:textId="4A8C8907" w:rsidR="008036B4" w:rsidRDefault="008036B4" w:rsidP="008036B4">
      <w:pPr>
        <w:pStyle w:val="ListParagraph"/>
        <w:numPr>
          <w:ilvl w:val="0"/>
          <w:numId w:val="13"/>
        </w:numPr>
      </w:pPr>
      <w:r>
        <w:t xml:space="preserve">Manager of scheme rated </w:t>
      </w:r>
      <w:r w:rsidR="00C50921">
        <w:t>4 or 5</w:t>
      </w:r>
      <w:r>
        <w:t xml:space="preserve"> by </w:t>
      </w:r>
      <w:r w:rsidR="00C50921">
        <w:t xml:space="preserve">the </w:t>
      </w:r>
      <w:r>
        <w:t>EA panel, minimum two-years full-time experience</w:t>
      </w:r>
    </w:p>
    <w:p w14:paraId="077A0D8E" w14:textId="6EE6D0A4" w:rsidR="00802B4B" w:rsidRDefault="00802B4B" w:rsidP="008036B4">
      <w:pPr>
        <w:pStyle w:val="ListParagraph"/>
        <w:numPr>
          <w:ilvl w:val="0"/>
          <w:numId w:val="13"/>
        </w:numPr>
      </w:pPr>
      <w:r>
        <w:t>Grant-recipient commissioner, minimum two-years full-time experience</w:t>
      </w:r>
      <w:r w:rsidR="00B40E71">
        <w:t>.</w:t>
      </w:r>
    </w:p>
    <w:p w14:paraId="1CE6B336" w14:textId="2586BC7B" w:rsidR="008036B4" w:rsidRDefault="008036B4" w:rsidP="008036B4">
      <w:r w:rsidRPr="00405ED3">
        <w:rPr>
          <w:u w:val="single"/>
        </w:rPr>
        <w:t>Bikeability beneficiaries</w:t>
      </w:r>
      <w:r>
        <w:t xml:space="preserve"> (at least two)</w:t>
      </w:r>
      <w:r w:rsidR="00B40E71">
        <w:t xml:space="preserve"> </w:t>
      </w:r>
      <w:r w:rsidR="00E14FD6">
        <w:t xml:space="preserve">require </w:t>
      </w:r>
      <w:r w:rsidR="00B40E71">
        <w:t xml:space="preserve">at least </w:t>
      </w:r>
      <w:r w:rsidR="002C554B">
        <w:t>two</w:t>
      </w:r>
      <w:r w:rsidR="00B40E71">
        <w:t xml:space="preserve"> of the following</w:t>
      </w:r>
      <w:r w:rsidR="002C554B">
        <w:t xml:space="preserve"> </w:t>
      </w:r>
      <w:r w:rsidR="00EF0B55">
        <w:t>attributes</w:t>
      </w:r>
      <w:r w:rsidR="002C554B">
        <w:t>:</w:t>
      </w:r>
    </w:p>
    <w:p w14:paraId="5975DDDB" w14:textId="72086C4B" w:rsidR="008036B4" w:rsidRDefault="00B52766" w:rsidP="008036B4">
      <w:pPr>
        <w:pStyle w:val="ListParagraph"/>
        <w:numPr>
          <w:ilvl w:val="0"/>
          <w:numId w:val="14"/>
        </w:numPr>
      </w:pPr>
      <w:r>
        <w:t>Thorough u</w:t>
      </w:r>
      <w:r w:rsidR="008036B4">
        <w:t xml:space="preserve">nderstanding of </w:t>
      </w:r>
      <w:r w:rsidR="002C554B">
        <w:t xml:space="preserve">the National Standard and </w:t>
      </w:r>
      <w:r w:rsidR="008036B4">
        <w:t>Bikeability</w:t>
      </w:r>
    </w:p>
    <w:p w14:paraId="19CD0017" w14:textId="77777777" w:rsidR="008036B4" w:rsidRDefault="008036B4" w:rsidP="008036B4">
      <w:pPr>
        <w:pStyle w:val="ListParagraph"/>
        <w:numPr>
          <w:ilvl w:val="0"/>
          <w:numId w:val="14"/>
        </w:numPr>
      </w:pPr>
      <w:r>
        <w:lastRenderedPageBreak/>
        <w:t>Successful completion of Bikeability Level 3</w:t>
      </w:r>
    </w:p>
    <w:p w14:paraId="0DC70912" w14:textId="10D65CFC" w:rsidR="00B40E71" w:rsidRDefault="002C554B" w:rsidP="008036B4">
      <w:pPr>
        <w:pStyle w:val="ListParagraph"/>
        <w:numPr>
          <w:ilvl w:val="0"/>
          <w:numId w:val="14"/>
        </w:numPr>
      </w:pPr>
      <w:r>
        <w:t xml:space="preserve">Success in encouraging shared road use by </w:t>
      </w:r>
      <w:r w:rsidR="00EF0B55">
        <w:t xml:space="preserve">cyclists, </w:t>
      </w:r>
      <w:r>
        <w:t>motorists</w:t>
      </w:r>
      <w:r w:rsidR="007422B5">
        <w:t xml:space="preserve"> and/or pedestrians</w:t>
      </w:r>
    </w:p>
    <w:p w14:paraId="713245E7" w14:textId="6FD9B916" w:rsidR="008036B4" w:rsidRDefault="008036B4" w:rsidP="008036B4">
      <w:pPr>
        <w:pStyle w:val="ListParagraph"/>
        <w:numPr>
          <w:ilvl w:val="0"/>
          <w:numId w:val="14"/>
        </w:numPr>
      </w:pPr>
      <w:r>
        <w:t xml:space="preserve">Experience in </w:t>
      </w:r>
      <w:r w:rsidR="00E14FD6">
        <w:t>teaching</w:t>
      </w:r>
      <w:r w:rsidR="00B40E71">
        <w:t>/</w:t>
      </w:r>
      <w:r>
        <w:t xml:space="preserve">training/coaching/mentoring </w:t>
      </w:r>
      <w:r w:rsidR="00B40E71">
        <w:t>children, young people or adults</w:t>
      </w:r>
      <w:r>
        <w:t>.</w:t>
      </w:r>
    </w:p>
    <w:p w14:paraId="575A7D0E" w14:textId="343BBACD" w:rsidR="008036B4" w:rsidRDefault="00B40E71" w:rsidP="00B40E7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8036B4" w14:paraId="3D8C8E3A" w14:textId="77777777" w:rsidTr="002C554B">
        <w:trPr>
          <w:trHeight w:val="491"/>
        </w:trPr>
        <w:tc>
          <w:tcPr>
            <w:tcW w:w="9016" w:type="dxa"/>
            <w:gridSpan w:val="2"/>
            <w:shd w:val="clear" w:color="auto" w:fill="BFBFBF" w:themeFill="background1" w:themeFillShade="BF"/>
          </w:tcPr>
          <w:p w14:paraId="01CD56EE" w14:textId="66794B44" w:rsidR="008036B4" w:rsidRPr="00FC1698" w:rsidRDefault="008036B4" w:rsidP="00A70EDF">
            <w:pPr>
              <w:rPr>
                <w:rFonts w:ascii="Arial" w:hAnsi="Arial" w:cs="Arial"/>
                <w:b/>
              </w:rPr>
            </w:pPr>
            <w:r w:rsidRPr="00FC1698">
              <w:rPr>
                <w:rFonts w:ascii="Arial" w:hAnsi="Arial" w:cs="Arial"/>
                <w:b/>
              </w:rPr>
              <w:t>Your Details</w:t>
            </w:r>
          </w:p>
        </w:tc>
      </w:tr>
      <w:tr w:rsidR="008036B4" w14:paraId="5274EA7A" w14:textId="77777777" w:rsidTr="002C554B">
        <w:trPr>
          <w:trHeight w:val="491"/>
        </w:trPr>
        <w:tc>
          <w:tcPr>
            <w:tcW w:w="4516" w:type="dxa"/>
          </w:tcPr>
          <w:p w14:paraId="54390F87" w14:textId="77777777" w:rsidR="008036B4" w:rsidRPr="00FC1698" w:rsidRDefault="008036B4" w:rsidP="00A70EDF">
            <w:pPr>
              <w:rPr>
                <w:rFonts w:ascii="Arial" w:hAnsi="Arial" w:cs="Arial"/>
                <w:b/>
              </w:rPr>
            </w:pPr>
            <w:r w:rsidRPr="00FC1698"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4500" w:type="dxa"/>
          </w:tcPr>
          <w:p w14:paraId="2C159153" w14:textId="77777777" w:rsidR="008036B4" w:rsidRPr="00FC1698" w:rsidRDefault="008036B4" w:rsidP="00A70EDF">
            <w:pPr>
              <w:rPr>
                <w:rFonts w:ascii="Arial" w:hAnsi="Arial" w:cs="Arial"/>
                <w:b/>
              </w:rPr>
            </w:pPr>
            <w:r w:rsidRPr="00FC1698">
              <w:rPr>
                <w:rFonts w:ascii="Arial" w:hAnsi="Arial" w:cs="Arial"/>
                <w:b/>
              </w:rPr>
              <w:t>Surname:</w:t>
            </w:r>
          </w:p>
        </w:tc>
      </w:tr>
      <w:tr w:rsidR="008036B4" w14:paraId="27FE2CB3" w14:textId="77777777" w:rsidTr="002C554B">
        <w:trPr>
          <w:trHeight w:val="491"/>
        </w:trPr>
        <w:tc>
          <w:tcPr>
            <w:tcW w:w="9016" w:type="dxa"/>
            <w:gridSpan w:val="2"/>
          </w:tcPr>
          <w:p w14:paraId="3B96EC90" w14:textId="12DF3BF5" w:rsidR="008036B4" w:rsidRPr="00CF1533" w:rsidRDefault="00E14FD6" w:rsidP="00A70E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Organisational role and time in post:</w:t>
            </w:r>
            <w:r w:rsidR="008036B4" w:rsidRPr="00FC169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036B4" w14:paraId="3CF580C7" w14:textId="77777777" w:rsidTr="002C554B">
        <w:trPr>
          <w:trHeight w:val="491"/>
        </w:trPr>
        <w:tc>
          <w:tcPr>
            <w:tcW w:w="9016" w:type="dxa"/>
            <w:gridSpan w:val="2"/>
          </w:tcPr>
          <w:p w14:paraId="5D05A771" w14:textId="4622300C" w:rsidR="008036B4" w:rsidRPr="00FC1698" w:rsidRDefault="00E14FD6" w:rsidP="00A70E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address and p</w:t>
            </w:r>
            <w:r w:rsidR="008036B4" w:rsidRPr="00FC1698">
              <w:rPr>
                <w:rFonts w:ascii="Arial" w:hAnsi="Arial" w:cs="Arial"/>
                <w:b/>
              </w:rPr>
              <w:t>ostcode:</w:t>
            </w:r>
          </w:p>
        </w:tc>
      </w:tr>
      <w:tr w:rsidR="008036B4" w14:paraId="6B870415" w14:textId="77777777" w:rsidTr="002C554B">
        <w:trPr>
          <w:trHeight w:val="491"/>
        </w:trPr>
        <w:tc>
          <w:tcPr>
            <w:tcW w:w="9016" w:type="dxa"/>
            <w:gridSpan w:val="2"/>
          </w:tcPr>
          <w:p w14:paraId="315A2D42" w14:textId="67B25849" w:rsidR="008036B4" w:rsidRPr="00FC1698" w:rsidRDefault="00E14FD6" w:rsidP="00A70E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e</w:t>
            </w:r>
            <w:r w:rsidR="008036B4" w:rsidRPr="00FC1698">
              <w:rPr>
                <w:rFonts w:ascii="Arial" w:hAnsi="Arial" w:cs="Arial"/>
                <w:b/>
              </w:rPr>
              <w:t xml:space="preserve">mail address: </w:t>
            </w:r>
          </w:p>
        </w:tc>
      </w:tr>
      <w:tr w:rsidR="008036B4" w14:paraId="5B60A2FD" w14:textId="77777777" w:rsidTr="002C554B">
        <w:trPr>
          <w:trHeight w:val="492"/>
        </w:trPr>
        <w:tc>
          <w:tcPr>
            <w:tcW w:w="4516" w:type="dxa"/>
          </w:tcPr>
          <w:p w14:paraId="35B481EE" w14:textId="77777777" w:rsidR="008036B4" w:rsidRPr="00FC1698" w:rsidRDefault="008036B4" w:rsidP="00A70EDF">
            <w:pPr>
              <w:rPr>
                <w:rFonts w:ascii="Arial" w:hAnsi="Arial" w:cs="Arial"/>
                <w:b/>
              </w:rPr>
            </w:pPr>
            <w:r w:rsidRPr="00FC1698">
              <w:rPr>
                <w:rFonts w:ascii="Arial" w:hAnsi="Arial" w:cs="Arial"/>
                <w:b/>
              </w:rPr>
              <w:t xml:space="preserve">Telephone: </w:t>
            </w:r>
          </w:p>
        </w:tc>
        <w:tc>
          <w:tcPr>
            <w:tcW w:w="4500" w:type="dxa"/>
          </w:tcPr>
          <w:p w14:paraId="68E95B4E" w14:textId="77777777" w:rsidR="008036B4" w:rsidRPr="00FC1698" w:rsidRDefault="008036B4" w:rsidP="00A70EDF">
            <w:pPr>
              <w:rPr>
                <w:rFonts w:ascii="Arial" w:hAnsi="Arial" w:cs="Arial"/>
                <w:b/>
              </w:rPr>
            </w:pPr>
            <w:r w:rsidRPr="00FC1698">
              <w:rPr>
                <w:rFonts w:ascii="Arial" w:hAnsi="Arial" w:cs="Arial"/>
                <w:b/>
              </w:rPr>
              <w:t>Mobile:</w:t>
            </w:r>
          </w:p>
        </w:tc>
      </w:tr>
      <w:tr w:rsidR="002C554B" w14:paraId="1913B2DE" w14:textId="77777777" w:rsidTr="000F6636">
        <w:trPr>
          <w:trHeight w:val="492"/>
        </w:trPr>
        <w:tc>
          <w:tcPr>
            <w:tcW w:w="9016" w:type="dxa"/>
            <w:gridSpan w:val="2"/>
          </w:tcPr>
          <w:p w14:paraId="14764A79" w14:textId="5D994A7E" w:rsidR="002C554B" w:rsidRPr="00FC1698" w:rsidRDefault="002C554B" w:rsidP="00A70E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you </w:t>
            </w:r>
            <w:r w:rsidR="00E14FD6">
              <w:rPr>
                <w:rFonts w:ascii="Arial" w:hAnsi="Arial" w:cs="Arial"/>
                <w:b/>
              </w:rPr>
              <w:t xml:space="preserve">applying as </w:t>
            </w:r>
            <w:r w:rsidR="00D53021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Bikeability provider or beneficiary?</w:t>
            </w:r>
          </w:p>
        </w:tc>
      </w:tr>
    </w:tbl>
    <w:p w14:paraId="2559B414" w14:textId="77777777" w:rsidR="008036B4" w:rsidRPr="00CF1533" w:rsidRDefault="008036B4" w:rsidP="008036B4">
      <w:pPr>
        <w:jc w:val="center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8036B4" w14:paraId="22DF6C0B" w14:textId="77777777" w:rsidTr="00D53021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D5E39E1" w14:textId="65CB0AEF" w:rsidR="008036B4" w:rsidRPr="00FC1698" w:rsidRDefault="00C50921" w:rsidP="00A70E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C025D2">
              <w:rPr>
                <w:rFonts w:ascii="Arial" w:hAnsi="Arial" w:cs="Arial"/>
                <w:b/>
              </w:rPr>
              <w:t>ime commitment</w:t>
            </w:r>
          </w:p>
        </w:tc>
      </w:tr>
      <w:tr w:rsidR="00CF1533" w14:paraId="3E8ED5CB" w14:textId="77777777" w:rsidTr="00D53021">
        <w:tc>
          <w:tcPr>
            <w:tcW w:w="6232" w:type="dxa"/>
          </w:tcPr>
          <w:p w14:paraId="2F8F8A3C" w14:textId="59096868" w:rsidR="008036B4" w:rsidRPr="00667B7E" w:rsidRDefault="008036B4" w:rsidP="00A70E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667B7E">
              <w:rPr>
                <w:rFonts w:ascii="Arial" w:hAnsi="Arial" w:cs="Arial"/>
                <w:b/>
              </w:rPr>
              <w:t xml:space="preserve">lease </w:t>
            </w:r>
            <w:r w:rsidR="00C025D2">
              <w:rPr>
                <w:rFonts w:ascii="Arial" w:hAnsi="Arial" w:cs="Arial"/>
                <w:b/>
              </w:rPr>
              <w:t>confirm your commitment</w:t>
            </w:r>
            <w:r w:rsidRPr="00667B7E">
              <w:rPr>
                <w:rFonts w:ascii="Arial" w:hAnsi="Arial" w:cs="Arial"/>
                <w:b/>
              </w:rPr>
              <w:t xml:space="preserve"> </w:t>
            </w:r>
            <w:r w:rsidR="00C025D2">
              <w:rPr>
                <w:rFonts w:ascii="Arial" w:hAnsi="Arial" w:cs="Arial"/>
                <w:b/>
              </w:rPr>
              <w:t xml:space="preserve">to </w:t>
            </w:r>
            <w:r w:rsidR="00D53021">
              <w:rPr>
                <w:rFonts w:ascii="Arial" w:hAnsi="Arial" w:cs="Arial"/>
                <w:b/>
              </w:rPr>
              <w:t>contributing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50921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F1533">
              <w:rPr>
                <w:rFonts w:ascii="Arial" w:hAnsi="Arial" w:cs="Arial"/>
                <w:b/>
              </w:rPr>
              <w:t xml:space="preserve">working </w:t>
            </w:r>
            <w:r>
              <w:rPr>
                <w:rFonts w:ascii="Arial" w:hAnsi="Arial" w:cs="Arial"/>
                <w:b/>
              </w:rPr>
              <w:t>days</w:t>
            </w:r>
            <w:r w:rsidR="00C025D2">
              <w:rPr>
                <w:rFonts w:ascii="Arial" w:hAnsi="Arial" w:cs="Arial"/>
                <w:b/>
              </w:rPr>
              <w:t xml:space="preserve"> to </w:t>
            </w:r>
            <w:r w:rsidR="00E14FD6">
              <w:rPr>
                <w:rFonts w:ascii="Arial" w:hAnsi="Arial" w:cs="Arial"/>
                <w:b/>
              </w:rPr>
              <w:t xml:space="preserve">the </w:t>
            </w:r>
            <w:r w:rsidR="00C025D2">
              <w:rPr>
                <w:rFonts w:ascii="Arial" w:hAnsi="Arial" w:cs="Arial"/>
                <w:b/>
              </w:rPr>
              <w:t xml:space="preserve">Advisory Group </w:t>
            </w:r>
            <w:r w:rsidR="00E14FD6">
              <w:rPr>
                <w:rFonts w:ascii="Arial" w:hAnsi="Arial" w:cs="Arial"/>
                <w:b/>
              </w:rPr>
              <w:t>in</w:t>
            </w:r>
            <w:r w:rsidR="00C025D2">
              <w:rPr>
                <w:rFonts w:ascii="Arial" w:hAnsi="Arial" w:cs="Arial"/>
                <w:b/>
              </w:rPr>
              <w:t xml:space="preserve"> </w:t>
            </w:r>
            <w:r w:rsidR="00C50921">
              <w:rPr>
                <w:rFonts w:ascii="Arial" w:hAnsi="Arial" w:cs="Arial"/>
                <w:b/>
              </w:rPr>
              <w:t>2019 and 2020</w:t>
            </w:r>
            <w:r w:rsidR="00D53021">
              <w:rPr>
                <w:rFonts w:ascii="Arial" w:hAnsi="Arial" w:cs="Arial"/>
                <w:b/>
              </w:rPr>
              <w:t xml:space="preserve"> including </w:t>
            </w:r>
            <w:r w:rsidR="00C50921">
              <w:rPr>
                <w:rFonts w:ascii="Arial" w:hAnsi="Arial" w:cs="Arial"/>
                <w:b/>
              </w:rPr>
              <w:t>four meetings in Cambridge.</w:t>
            </w:r>
          </w:p>
        </w:tc>
        <w:tc>
          <w:tcPr>
            <w:tcW w:w="2784" w:type="dxa"/>
          </w:tcPr>
          <w:p w14:paraId="626E5A66" w14:textId="34D58D77" w:rsidR="008036B4" w:rsidRPr="00FC1698" w:rsidRDefault="008036B4" w:rsidP="00A70EDF">
            <w:pPr>
              <w:rPr>
                <w:rFonts w:ascii="Arial" w:hAnsi="Arial" w:cs="Arial"/>
              </w:rPr>
            </w:pPr>
          </w:p>
        </w:tc>
      </w:tr>
      <w:tr w:rsidR="00CF1533" w14:paraId="019D0E83" w14:textId="77777777" w:rsidTr="00D53021">
        <w:tc>
          <w:tcPr>
            <w:tcW w:w="6232" w:type="dxa"/>
          </w:tcPr>
          <w:p w14:paraId="08ACA551" w14:textId="0DCC46CB" w:rsidR="008036B4" w:rsidRPr="00667B7E" w:rsidDel="00BE4C99" w:rsidRDefault="00C025D2" w:rsidP="00A70E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indicate any dates in </w:t>
            </w:r>
            <w:r w:rsidR="00C50921">
              <w:rPr>
                <w:rFonts w:ascii="Arial" w:hAnsi="Arial" w:cs="Arial"/>
                <w:b/>
              </w:rPr>
              <w:t>March and September 2019</w:t>
            </w:r>
            <w:r w:rsidR="00CF1533">
              <w:rPr>
                <w:rFonts w:ascii="Arial" w:hAnsi="Arial" w:cs="Arial"/>
                <w:b/>
              </w:rPr>
              <w:t xml:space="preserve"> when you would be unable to attend </w:t>
            </w:r>
            <w:r w:rsidR="00D53021">
              <w:rPr>
                <w:rFonts w:ascii="Arial" w:hAnsi="Arial" w:cs="Arial"/>
                <w:b/>
              </w:rPr>
              <w:t>meetings</w:t>
            </w:r>
            <w:r w:rsidR="00CF1533">
              <w:rPr>
                <w:rFonts w:ascii="Arial" w:hAnsi="Arial" w:cs="Arial"/>
                <w:b/>
              </w:rPr>
              <w:t xml:space="preserve"> in Cambridge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784" w:type="dxa"/>
          </w:tcPr>
          <w:p w14:paraId="624EBC5C" w14:textId="77777777" w:rsidR="008036B4" w:rsidRDefault="008036B4" w:rsidP="00A70EDF">
            <w:pPr>
              <w:rPr>
                <w:rFonts w:ascii="Arial" w:hAnsi="Arial" w:cs="Arial"/>
              </w:rPr>
            </w:pPr>
          </w:p>
        </w:tc>
      </w:tr>
    </w:tbl>
    <w:p w14:paraId="01425916" w14:textId="77777777" w:rsidR="008036B4" w:rsidRDefault="008036B4" w:rsidP="008036B4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36B4" w14:paraId="30B1EFF6" w14:textId="77777777" w:rsidTr="002C554B">
        <w:tc>
          <w:tcPr>
            <w:tcW w:w="9016" w:type="dxa"/>
            <w:shd w:val="clear" w:color="auto" w:fill="BFBFBF" w:themeFill="background1" w:themeFillShade="BF"/>
          </w:tcPr>
          <w:p w14:paraId="69605BE3" w14:textId="55ADFE9F" w:rsidR="008036B4" w:rsidRPr="00FC1698" w:rsidRDefault="002C554B" w:rsidP="00A70E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 attributes and e</w:t>
            </w:r>
            <w:r w:rsidR="008036B4" w:rsidRPr="00FC1698">
              <w:rPr>
                <w:rFonts w:ascii="Arial" w:hAnsi="Arial" w:cs="Arial"/>
                <w:b/>
              </w:rPr>
              <w:t>xperience</w:t>
            </w:r>
          </w:p>
        </w:tc>
      </w:tr>
      <w:tr w:rsidR="00537E1C" w14:paraId="51F0437E" w14:textId="77777777" w:rsidTr="00A70EDF">
        <w:tc>
          <w:tcPr>
            <w:tcW w:w="9016" w:type="dxa"/>
          </w:tcPr>
          <w:p w14:paraId="45997311" w14:textId="7C79D444" w:rsidR="00537E1C" w:rsidRPr="00667B7E" w:rsidRDefault="00537E1C" w:rsidP="00A70E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667B7E">
              <w:rPr>
                <w:rFonts w:ascii="Arial" w:hAnsi="Arial" w:cs="Arial"/>
                <w:b/>
              </w:rPr>
              <w:t xml:space="preserve">. Please </w:t>
            </w:r>
            <w:r w:rsidR="00E14FD6">
              <w:rPr>
                <w:rFonts w:ascii="Arial" w:hAnsi="Arial" w:cs="Arial"/>
                <w:b/>
              </w:rPr>
              <w:t>explain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14FD6">
              <w:rPr>
                <w:rFonts w:ascii="Arial" w:hAnsi="Arial" w:cs="Arial"/>
                <w:b/>
              </w:rPr>
              <w:t xml:space="preserve">why you would like to join the </w:t>
            </w:r>
            <w:r>
              <w:rPr>
                <w:rFonts w:ascii="Arial" w:hAnsi="Arial" w:cs="Arial"/>
                <w:b/>
              </w:rPr>
              <w:t>Advisory Group</w:t>
            </w:r>
            <w:r w:rsidR="00E14FD6">
              <w:rPr>
                <w:rFonts w:ascii="Arial" w:hAnsi="Arial" w:cs="Arial"/>
                <w:b/>
              </w:rPr>
              <w:t>, and the nature of your contribution to its work.</w:t>
            </w:r>
          </w:p>
          <w:p w14:paraId="2AE03D93" w14:textId="77777777" w:rsidR="00537E1C" w:rsidRDefault="00537E1C" w:rsidP="00A70EDF">
            <w:pPr>
              <w:rPr>
                <w:rFonts w:ascii="Arial" w:hAnsi="Arial" w:cs="Arial"/>
              </w:rPr>
            </w:pPr>
          </w:p>
          <w:p w14:paraId="77A7078A" w14:textId="77777777" w:rsidR="00537E1C" w:rsidRDefault="00537E1C" w:rsidP="00A70EDF">
            <w:pPr>
              <w:rPr>
                <w:rFonts w:ascii="Arial" w:hAnsi="Arial" w:cs="Arial"/>
              </w:rPr>
            </w:pPr>
          </w:p>
          <w:p w14:paraId="5DD942D9" w14:textId="77777777" w:rsidR="00537E1C" w:rsidRDefault="00537E1C" w:rsidP="00A70EDF">
            <w:pPr>
              <w:rPr>
                <w:rFonts w:ascii="Arial" w:hAnsi="Arial" w:cs="Arial"/>
              </w:rPr>
            </w:pPr>
          </w:p>
          <w:p w14:paraId="72E679A3" w14:textId="77777777" w:rsidR="00537E1C" w:rsidRDefault="00537E1C" w:rsidP="00A70EDF">
            <w:pPr>
              <w:rPr>
                <w:rFonts w:ascii="Arial" w:hAnsi="Arial" w:cs="Arial"/>
              </w:rPr>
            </w:pPr>
          </w:p>
          <w:p w14:paraId="0ED55742" w14:textId="77777777" w:rsidR="00537E1C" w:rsidRDefault="00537E1C" w:rsidP="00A70EDF">
            <w:pPr>
              <w:rPr>
                <w:rFonts w:ascii="Arial" w:hAnsi="Arial" w:cs="Arial"/>
              </w:rPr>
            </w:pPr>
          </w:p>
          <w:p w14:paraId="298127F7" w14:textId="68D121B9" w:rsidR="00537E1C" w:rsidRDefault="00537E1C" w:rsidP="00A70EDF">
            <w:pPr>
              <w:rPr>
                <w:rFonts w:ascii="Arial" w:hAnsi="Arial" w:cs="Arial"/>
              </w:rPr>
            </w:pPr>
          </w:p>
          <w:p w14:paraId="3A079B23" w14:textId="77777777" w:rsidR="00E14FD6" w:rsidRDefault="00E14FD6" w:rsidP="00A70EDF">
            <w:pPr>
              <w:rPr>
                <w:rFonts w:ascii="Arial" w:hAnsi="Arial" w:cs="Arial"/>
              </w:rPr>
            </w:pPr>
          </w:p>
          <w:p w14:paraId="5AE6EFEB" w14:textId="29B55F3C" w:rsidR="00537E1C" w:rsidRDefault="00537E1C" w:rsidP="00A70EDF">
            <w:pPr>
              <w:rPr>
                <w:rFonts w:ascii="Arial" w:hAnsi="Arial" w:cs="Arial"/>
              </w:rPr>
            </w:pPr>
          </w:p>
          <w:p w14:paraId="2E133FAA" w14:textId="77777777" w:rsidR="00CF1533" w:rsidRDefault="00CF1533" w:rsidP="00A70EDF">
            <w:pPr>
              <w:rPr>
                <w:rFonts w:ascii="Arial" w:hAnsi="Arial" w:cs="Arial"/>
              </w:rPr>
            </w:pPr>
          </w:p>
          <w:p w14:paraId="46A563BE" w14:textId="77777777" w:rsidR="00537E1C" w:rsidRPr="000A250F" w:rsidRDefault="00537E1C" w:rsidP="00A70EDF">
            <w:pPr>
              <w:rPr>
                <w:rFonts w:ascii="Arial" w:hAnsi="Arial" w:cs="Arial"/>
              </w:rPr>
            </w:pPr>
          </w:p>
        </w:tc>
      </w:tr>
      <w:tr w:rsidR="00537E1C" w14:paraId="5E6BDD39" w14:textId="77777777" w:rsidTr="00A70EDF">
        <w:tc>
          <w:tcPr>
            <w:tcW w:w="9016" w:type="dxa"/>
          </w:tcPr>
          <w:p w14:paraId="4D4EC3B5" w14:textId="6B0959F3" w:rsidR="00537E1C" w:rsidRPr="00667B7E" w:rsidRDefault="00537E1C" w:rsidP="00A70EDF">
            <w:pPr>
              <w:rPr>
                <w:rFonts w:ascii="Arial" w:hAnsi="Arial" w:cs="Arial"/>
                <w:b/>
              </w:rPr>
            </w:pPr>
            <w:r w:rsidRPr="00667B7E">
              <w:rPr>
                <w:rFonts w:ascii="Arial" w:hAnsi="Arial" w:cs="Arial"/>
                <w:b/>
              </w:rPr>
              <w:lastRenderedPageBreak/>
              <w:t xml:space="preserve">2. </w:t>
            </w:r>
            <w:r>
              <w:rPr>
                <w:rFonts w:ascii="Arial" w:hAnsi="Arial" w:cs="Arial"/>
                <w:b/>
              </w:rPr>
              <w:t xml:space="preserve">How </w:t>
            </w:r>
            <w:r w:rsidR="00E02183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 xml:space="preserve">as your current role and previous </w:t>
            </w:r>
            <w:r w:rsidR="00E14FD6">
              <w:rPr>
                <w:rFonts w:ascii="Arial" w:hAnsi="Arial" w:cs="Arial"/>
                <w:b/>
              </w:rPr>
              <w:t xml:space="preserve">experience prepared you </w:t>
            </w:r>
            <w:r w:rsidR="00C50921">
              <w:rPr>
                <w:rFonts w:ascii="Arial" w:hAnsi="Arial" w:cs="Arial"/>
                <w:b/>
              </w:rPr>
              <w:t xml:space="preserve">for </w:t>
            </w:r>
            <w:r w:rsidR="00E14FD6">
              <w:rPr>
                <w:rFonts w:ascii="Arial" w:hAnsi="Arial" w:cs="Arial"/>
                <w:b/>
              </w:rPr>
              <w:t xml:space="preserve">contributing to the work of </w:t>
            </w:r>
            <w:r w:rsidR="00E02183">
              <w:rPr>
                <w:rFonts w:ascii="Arial" w:hAnsi="Arial" w:cs="Arial"/>
                <w:b/>
              </w:rPr>
              <w:t>the Advisory Group?</w:t>
            </w:r>
          </w:p>
          <w:p w14:paraId="61B6E32C" w14:textId="77777777" w:rsidR="00537E1C" w:rsidRDefault="00537E1C" w:rsidP="00A70EDF">
            <w:pPr>
              <w:rPr>
                <w:rFonts w:ascii="Arial" w:hAnsi="Arial" w:cs="Arial"/>
              </w:rPr>
            </w:pPr>
          </w:p>
          <w:p w14:paraId="403608D1" w14:textId="77777777" w:rsidR="00537E1C" w:rsidRDefault="00537E1C" w:rsidP="00A70EDF">
            <w:pPr>
              <w:rPr>
                <w:rFonts w:ascii="Arial" w:hAnsi="Arial" w:cs="Arial"/>
              </w:rPr>
            </w:pPr>
          </w:p>
          <w:p w14:paraId="73FD2119" w14:textId="77777777" w:rsidR="00537E1C" w:rsidRDefault="00537E1C" w:rsidP="00A70EDF">
            <w:pPr>
              <w:rPr>
                <w:rFonts w:ascii="Arial" w:hAnsi="Arial" w:cs="Arial"/>
              </w:rPr>
            </w:pPr>
          </w:p>
          <w:p w14:paraId="50EBC0DB" w14:textId="77777777" w:rsidR="00537E1C" w:rsidRDefault="00537E1C" w:rsidP="00A70EDF">
            <w:pPr>
              <w:rPr>
                <w:rFonts w:ascii="Arial" w:hAnsi="Arial" w:cs="Arial"/>
              </w:rPr>
            </w:pPr>
          </w:p>
          <w:p w14:paraId="7F52664D" w14:textId="77777777" w:rsidR="00537E1C" w:rsidRDefault="00537E1C" w:rsidP="00A70EDF">
            <w:pPr>
              <w:rPr>
                <w:rFonts w:ascii="Arial" w:hAnsi="Arial" w:cs="Arial"/>
              </w:rPr>
            </w:pPr>
          </w:p>
          <w:p w14:paraId="172B8286" w14:textId="77777777" w:rsidR="00537E1C" w:rsidRDefault="00537E1C" w:rsidP="00A70EDF">
            <w:pPr>
              <w:rPr>
                <w:rFonts w:ascii="Arial" w:hAnsi="Arial" w:cs="Arial"/>
              </w:rPr>
            </w:pPr>
          </w:p>
          <w:p w14:paraId="7B3B0D8B" w14:textId="337E1F72" w:rsidR="00537E1C" w:rsidRDefault="00537E1C" w:rsidP="00A70EDF">
            <w:pPr>
              <w:rPr>
                <w:rFonts w:ascii="Arial" w:hAnsi="Arial" w:cs="Arial"/>
              </w:rPr>
            </w:pPr>
          </w:p>
          <w:p w14:paraId="08892538" w14:textId="77777777" w:rsidR="00CF1533" w:rsidRDefault="00CF1533" w:rsidP="00A70EDF">
            <w:pPr>
              <w:rPr>
                <w:rFonts w:ascii="Arial" w:hAnsi="Arial" w:cs="Arial"/>
              </w:rPr>
            </w:pPr>
          </w:p>
          <w:p w14:paraId="7450E4F1" w14:textId="77777777" w:rsidR="00537E1C" w:rsidRPr="000A250F" w:rsidRDefault="00537E1C" w:rsidP="00A70EDF">
            <w:pPr>
              <w:rPr>
                <w:rFonts w:ascii="Arial" w:hAnsi="Arial" w:cs="Arial"/>
              </w:rPr>
            </w:pPr>
          </w:p>
        </w:tc>
      </w:tr>
      <w:tr w:rsidR="008036B4" w14:paraId="38B76677" w14:textId="77777777" w:rsidTr="002C554B">
        <w:tc>
          <w:tcPr>
            <w:tcW w:w="9016" w:type="dxa"/>
          </w:tcPr>
          <w:p w14:paraId="59FBCEB9" w14:textId="7C6235C8" w:rsidR="008036B4" w:rsidRPr="00667B7E" w:rsidRDefault="00E02183" w:rsidP="00A70E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036B4" w:rsidRPr="00667B7E">
              <w:rPr>
                <w:rFonts w:ascii="Arial" w:hAnsi="Arial" w:cs="Arial"/>
                <w:b/>
              </w:rPr>
              <w:t xml:space="preserve">. </w:t>
            </w:r>
            <w:r w:rsidR="00D53021">
              <w:rPr>
                <w:rFonts w:ascii="Arial" w:hAnsi="Arial" w:cs="Arial"/>
                <w:b/>
              </w:rPr>
              <w:t>With reference to the person specification, p</w:t>
            </w:r>
            <w:r w:rsidR="008036B4" w:rsidRPr="00667B7E">
              <w:rPr>
                <w:rFonts w:ascii="Arial" w:hAnsi="Arial" w:cs="Arial"/>
                <w:b/>
              </w:rPr>
              <w:t xml:space="preserve">lease </w:t>
            </w:r>
            <w:r w:rsidR="00D53021">
              <w:rPr>
                <w:rFonts w:ascii="Arial" w:hAnsi="Arial" w:cs="Arial"/>
                <w:b/>
              </w:rPr>
              <w:t>outline</w:t>
            </w:r>
            <w:r w:rsidR="008036B4" w:rsidRPr="00667B7E">
              <w:rPr>
                <w:rFonts w:ascii="Arial" w:hAnsi="Arial" w:cs="Arial"/>
                <w:b/>
              </w:rPr>
              <w:t xml:space="preserve"> </w:t>
            </w:r>
            <w:r w:rsidR="00D53021">
              <w:rPr>
                <w:rFonts w:ascii="Arial" w:hAnsi="Arial" w:cs="Arial"/>
                <w:b/>
              </w:rPr>
              <w:t xml:space="preserve">how </w:t>
            </w:r>
            <w:r w:rsidR="002C554B">
              <w:rPr>
                <w:rFonts w:ascii="Arial" w:hAnsi="Arial" w:cs="Arial"/>
                <w:b/>
              </w:rPr>
              <w:t>your</w:t>
            </w:r>
            <w:r w:rsidR="008036B4" w:rsidRPr="00667B7E">
              <w:rPr>
                <w:rFonts w:ascii="Arial" w:hAnsi="Arial" w:cs="Arial"/>
                <w:b/>
              </w:rPr>
              <w:t xml:space="preserve"> personal </w:t>
            </w:r>
            <w:r w:rsidR="002C554B">
              <w:rPr>
                <w:rFonts w:ascii="Arial" w:hAnsi="Arial" w:cs="Arial"/>
                <w:b/>
              </w:rPr>
              <w:t>attributes</w:t>
            </w:r>
            <w:r w:rsidR="008036B4" w:rsidRPr="00667B7E">
              <w:rPr>
                <w:rFonts w:ascii="Arial" w:hAnsi="Arial" w:cs="Arial"/>
                <w:b/>
              </w:rPr>
              <w:t xml:space="preserve"> </w:t>
            </w:r>
            <w:r w:rsidR="002C554B">
              <w:rPr>
                <w:rFonts w:ascii="Arial" w:hAnsi="Arial" w:cs="Arial"/>
                <w:b/>
              </w:rPr>
              <w:t>and professional working style</w:t>
            </w:r>
            <w:r w:rsidR="00D53021">
              <w:rPr>
                <w:rFonts w:ascii="Arial" w:hAnsi="Arial" w:cs="Arial"/>
                <w:b/>
              </w:rPr>
              <w:t xml:space="preserve"> </w:t>
            </w:r>
            <w:r w:rsidR="008036B4" w:rsidRPr="00667B7E">
              <w:rPr>
                <w:rFonts w:ascii="Arial" w:hAnsi="Arial" w:cs="Arial"/>
                <w:b/>
              </w:rPr>
              <w:t>enable you to be a</w:t>
            </w:r>
            <w:r w:rsidR="002C554B">
              <w:rPr>
                <w:rFonts w:ascii="Arial" w:hAnsi="Arial" w:cs="Arial"/>
                <w:b/>
              </w:rPr>
              <w:t>n effective member of the Advisory Group</w:t>
            </w:r>
            <w:r w:rsidR="00D53021">
              <w:rPr>
                <w:rFonts w:ascii="Arial" w:hAnsi="Arial" w:cs="Arial"/>
                <w:b/>
              </w:rPr>
              <w:t>.</w:t>
            </w:r>
          </w:p>
          <w:p w14:paraId="2C367C01" w14:textId="10658FCB" w:rsidR="008036B4" w:rsidRDefault="008036B4" w:rsidP="00A70EDF">
            <w:pPr>
              <w:rPr>
                <w:rFonts w:ascii="Arial" w:hAnsi="Arial" w:cs="Arial"/>
              </w:rPr>
            </w:pPr>
          </w:p>
          <w:p w14:paraId="234A05F0" w14:textId="77777777" w:rsidR="00CF1533" w:rsidRDefault="00CF1533" w:rsidP="00A70EDF">
            <w:pPr>
              <w:rPr>
                <w:rFonts w:ascii="Arial" w:hAnsi="Arial" w:cs="Arial"/>
              </w:rPr>
            </w:pPr>
          </w:p>
          <w:p w14:paraId="41400250" w14:textId="77777777" w:rsidR="008036B4" w:rsidRDefault="008036B4" w:rsidP="00A70EDF">
            <w:pPr>
              <w:rPr>
                <w:rFonts w:ascii="Arial" w:hAnsi="Arial" w:cs="Arial"/>
              </w:rPr>
            </w:pPr>
          </w:p>
          <w:p w14:paraId="4FA589A2" w14:textId="77777777" w:rsidR="008036B4" w:rsidRDefault="008036B4" w:rsidP="00A70EDF">
            <w:pPr>
              <w:rPr>
                <w:rFonts w:ascii="Arial" w:hAnsi="Arial" w:cs="Arial"/>
              </w:rPr>
            </w:pPr>
          </w:p>
          <w:p w14:paraId="1C9DEC23" w14:textId="77777777" w:rsidR="008036B4" w:rsidRDefault="008036B4" w:rsidP="00A70EDF">
            <w:pPr>
              <w:rPr>
                <w:rFonts w:ascii="Arial" w:hAnsi="Arial" w:cs="Arial"/>
              </w:rPr>
            </w:pPr>
          </w:p>
          <w:p w14:paraId="7178BDD9" w14:textId="77777777" w:rsidR="008036B4" w:rsidRDefault="008036B4" w:rsidP="00A70EDF">
            <w:pPr>
              <w:rPr>
                <w:rFonts w:ascii="Arial" w:hAnsi="Arial" w:cs="Arial"/>
              </w:rPr>
            </w:pPr>
          </w:p>
          <w:p w14:paraId="40182472" w14:textId="77777777" w:rsidR="008036B4" w:rsidRDefault="008036B4" w:rsidP="00A70EDF">
            <w:pPr>
              <w:rPr>
                <w:rFonts w:ascii="Arial" w:hAnsi="Arial" w:cs="Arial"/>
              </w:rPr>
            </w:pPr>
          </w:p>
          <w:p w14:paraId="793AF191" w14:textId="77777777" w:rsidR="008036B4" w:rsidRDefault="008036B4" w:rsidP="00A70EDF">
            <w:pPr>
              <w:rPr>
                <w:rFonts w:ascii="Arial" w:hAnsi="Arial" w:cs="Arial"/>
              </w:rPr>
            </w:pPr>
          </w:p>
          <w:p w14:paraId="7F1DE3C1" w14:textId="77777777" w:rsidR="008036B4" w:rsidRPr="000A250F" w:rsidRDefault="008036B4" w:rsidP="00A70EDF">
            <w:pPr>
              <w:rPr>
                <w:rFonts w:ascii="Arial" w:hAnsi="Arial" w:cs="Arial"/>
              </w:rPr>
            </w:pPr>
          </w:p>
        </w:tc>
      </w:tr>
      <w:tr w:rsidR="008036B4" w14:paraId="586B944B" w14:textId="77777777" w:rsidTr="002C554B">
        <w:tc>
          <w:tcPr>
            <w:tcW w:w="9016" w:type="dxa"/>
          </w:tcPr>
          <w:p w14:paraId="6EE2A6BD" w14:textId="118E65E2" w:rsidR="008036B4" w:rsidRPr="00667B7E" w:rsidRDefault="00E02183" w:rsidP="00A70E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036B4" w:rsidRPr="00667B7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Please outline</w:t>
            </w:r>
            <w:r w:rsidR="008036B4" w:rsidRPr="00667B7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any other </w:t>
            </w:r>
            <w:r w:rsidR="008036B4" w:rsidRPr="00667B7E">
              <w:rPr>
                <w:rFonts w:ascii="Arial" w:hAnsi="Arial" w:cs="Arial"/>
                <w:b/>
              </w:rPr>
              <w:t xml:space="preserve">experience </w:t>
            </w:r>
            <w:r w:rsidR="00E14FD6">
              <w:rPr>
                <w:rFonts w:ascii="Arial" w:hAnsi="Arial" w:cs="Arial"/>
                <w:b/>
              </w:rPr>
              <w:t xml:space="preserve">or insights </w:t>
            </w:r>
            <w:r>
              <w:rPr>
                <w:rFonts w:ascii="Arial" w:hAnsi="Arial" w:cs="Arial"/>
                <w:b/>
              </w:rPr>
              <w:t xml:space="preserve">you feel </w:t>
            </w:r>
            <w:r w:rsidR="00E14FD6">
              <w:rPr>
                <w:rFonts w:ascii="Arial" w:hAnsi="Arial" w:cs="Arial"/>
                <w:b/>
              </w:rPr>
              <w:t>are</w:t>
            </w:r>
            <w:r>
              <w:rPr>
                <w:rFonts w:ascii="Arial" w:hAnsi="Arial" w:cs="Arial"/>
                <w:b/>
              </w:rPr>
              <w:t xml:space="preserve"> relevant </w:t>
            </w:r>
            <w:r w:rsidR="00D53021">
              <w:rPr>
                <w:rFonts w:ascii="Arial" w:hAnsi="Arial" w:cs="Arial"/>
                <w:b/>
              </w:rPr>
              <w:t>to</w:t>
            </w:r>
            <w:r>
              <w:rPr>
                <w:rFonts w:ascii="Arial" w:hAnsi="Arial" w:cs="Arial"/>
                <w:b/>
              </w:rPr>
              <w:t xml:space="preserve"> your application.</w:t>
            </w:r>
          </w:p>
          <w:p w14:paraId="082393C1" w14:textId="77777777" w:rsidR="008036B4" w:rsidRDefault="008036B4" w:rsidP="00A70EDF">
            <w:pPr>
              <w:rPr>
                <w:rFonts w:ascii="Arial" w:hAnsi="Arial" w:cs="Arial"/>
              </w:rPr>
            </w:pPr>
          </w:p>
          <w:p w14:paraId="57E80696" w14:textId="77777777" w:rsidR="008036B4" w:rsidRDefault="008036B4" w:rsidP="00A70EDF">
            <w:pPr>
              <w:rPr>
                <w:rFonts w:ascii="Arial" w:hAnsi="Arial" w:cs="Arial"/>
              </w:rPr>
            </w:pPr>
          </w:p>
          <w:p w14:paraId="7B51A086" w14:textId="77777777" w:rsidR="008036B4" w:rsidRDefault="008036B4" w:rsidP="00A70EDF">
            <w:pPr>
              <w:rPr>
                <w:rFonts w:ascii="Arial" w:hAnsi="Arial" w:cs="Arial"/>
              </w:rPr>
            </w:pPr>
          </w:p>
          <w:p w14:paraId="05883470" w14:textId="77777777" w:rsidR="008036B4" w:rsidRDefault="008036B4" w:rsidP="00A70EDF">
            <w:pPr>
              <w:rPr>
                <w:rFonts w:ascii="Arial" w:hAnsi="Arial" w:cs="Arial"/>
              </w:rPr>
            </w:pPr>
          </w:p>
          <w:p w14:paraId="555054A0" w14:textId="77777777" w:rsidR="008036B4" w:rsidRDefault="008036B4" w:rsidP="00A70EDF">
            <w:pPr>
              <w:rPr>
                <w:rFonts w:ascii="Arial" w:hAnsi="Arial" w:cs="Arial"/>
              </w:rPr>
            </w:pPr>
          </w:p>
          <w:p w14:paraId="05CB50DA" w14:textId="69D27B96" w:rsidR="008036B4" w:rsidRDefault="008036B4" w:rsidP="00A70EDF">
            <w:pPr>
              <w:rPr>
                <w:rFonts w:ascii="Arial" w:hAnsi="Arial" w:cs="Arial"/>
              </w:rPr>
            </w:pPr>
          </w:p>
          <w:p w14:paraId="4ADC1A8F" w14:textId="77777777" w:rsidR="00CF1533" w:rsidRDefault="00CF1533" w:rsidP="00A70EDF">
            <w:pPr>
              <w:rPr>
                <w:rFonts w:ascii="Arial" w:hAnsi="Arial" w:cs="Arial"/>
              </w:rPr>
            </w:pPr>
          </w:p>
          <w:p w14:paraId="63E95CB0" w14:textId="77777777" w:rsidR="008036B4" w:rsidRDefault="008036B4" w:rsidP="00A70EDF">
            <w:pPr>
              <w:rPr>
                <w:rFonts w:ascii="Arial" w:hAnsi="Arial" w:cs="Arial"/>
              </w:rPr>
            </w:pPr>
          </w:p>
          <w:p w14:paraId="2B22282A" w14:textId="77777777" w:rsidR="008036B4" w:rsidRPr="000A250F" w:rsidRDefault="008036B4" w:rsidP="00A70EDF">
            <w:pPr>
              <w:rPr>
                <w:rFonts w:ascii="Arial" w:hAnsi="Arial" w:cs="Arial"/>
              </w:rPr>
            </w:pPr>
          </w:p>
        </w:tc>
      </w:tr>
    </w:tbl>
    <w:p w14:paraId="1ECEB8ED" w14:textId="748EA427" w:rsidR="008036B4" w:rsidRDefault="008036B4" w:rsidP="008036B4">
      <w:pPr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7E1C" w14:paraId="5C0E0E8A" w14:textId="77777777" w:rsidTr="00A70EDF">
        <w:tc>
          <w:tcPr>
            <w:tcW w:w="9016" w:type="dxa"/>
            <w:shd w:val="clear" w:color="auto" w:fill="BFBFBF" w:themeFill="background1" w:themeFillShade="BF"/>
          </w:tcPr>
          <w:p w14:paraId="63D4214A" w14:textId="0F0E0968" w:rsidR="00537E1C" w:rsidRPr="00FC1698" w:rsidRDefault="00537E1C" w:rsidP="00A70EDF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Particular attributes</w:t>
            </w:r>
            <w:proofErr w:type="gramEnd"/>
            <w:r>
              <w:rPr>
                <w:rFonts w:ascii="Arial" w:hAnsi="Arial" w:cs="Arial"/>
                <w:b/>
              </w:rPr>
              <w:t xml:space="preserve"> and e</w:t>
            </w:r>
            <w:r w:rsidRPr="00FC1698">
              <w:rPr>
                <w:rFonts w:ascii="Arial" w:hAnsi="Arial" w:cs="Arial"/>
                <w:b/>
              </w:rPr>
              <w:t>xperience</w:t>
            </w:r>
            <w:r w:rsidR="00CF43A8">
              <w:rPr>
                <w:rFonts w:ascii="Arial" w:hAnsi="Arial" w:cs="Arial"/>
                <w:b/>
              </w:rPr>
              <w:t xml:space="preserve"> </w:t>
            </w:r>
            <w:r w:rsidR="006C06AD">
              <w:rPr>
                <w:rFonts w:ascii="Arial" w:hAnsi="Arial" w:cs="Arial"/>
                <w:b/>
              </w:rPr>
              <w:t>(complete one)</w:t>
            </w:r>
          </w:p>
        </w:tc>
      </w:tr>
      <w:tr w:rsidR="00537E1C" w14:paraId="36939B1B" w14:textId="77777777" w:rsidTr="00A70EDF">
        <w:tc>
          <w:tcPr>
            <w:tcW w:w="9016" w:type="dxa"/>
          </w:tcPr>
          <w:p w14:paraId="4437A106" w14:textId="09D1A6B7" w:rsidR="00537E1C" w:rsidRPr="006C06AD" w:rsidRDefault="006C06AD" w:rsidP="00A70E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P</w:t>
            </w:r>
            <w:r w:rsidR="00CF43A8" w:rsidRPr="006C06AD">
              <w:rPr>
                <w:rFonts w:ascii="Arial" w:hAnsi="Arial" w:cs="Arial"/>
                <w:b/>
              </w:rPr>
              <w:t xml:space="preserve">lease outline your </w:t>
            </w:r>
            <w:proofErr w:type="gramStart"/>
            <w:r w:rsidR="00CF43A8" w:rsidRPr="006C06AD">
              <w:rPr>
                <w:rFonts w:ascii="Arial" w:hAnsi="Arial" w:cs="Arial"/>
                <w:b/>
              </w:rPr>
              <w:t>particular attributes</w:t>
            </w:r>
            <w:proofErr w:type="gramEnd"/>
            <w:r w:rsidR="00CF43A8" w:rsidRPr="006C06AD">
              <w:rPr>
                <w:rFonts w:ascii="Arial" w:hAnsi="Arial" w:cs="Arial"/>
                <w:b/>
              </w:rPr>
              <w:t xml:space="preserve"> and experience in relation to the person specification</w:t>
            </w:r>
            <w:r>
              <w:rPr>
                <w:rFonts w:ascii="Arial" w:hAnsi="Arial" w:cs="Arial"/>
                <w:b/>
              </w:rPr>
              <w:t xml:space="preserve"> for </w:t>
            </w:r>
            <w:r w:rsidRPr="006C06AD">
              <w:rPr>
                <w:rFonts w:ascii="Arial" w:hAnsi="Arial" w:cs="Arial"/>
                <w:b/>
                <w:u w:val="single"/>
              </w:rPr>
              <w:t>Bikeability providers</w:t>
            </w:r>
            <w:r w:rsidRPr="006C06AD">
              <w:rPr>
                <w:rFonts w:ascii="Arial" w:hAnsi="Arial" w:cs="Arial"/>
                <w:b/>
              </w:rPr>
              <w:t>.</w:t>
            </w:r>
          </w:p>
          <w:p w14:paraId="25294D5B" w14:textId="77777777" w:rsidR="00537E1C" w:rsidRDefault="00537E1C" w:rsidP="00A70EDF">
            <w:pPr>
              <w:rPr>
                <w:rFonts w:ascii="Arial" w:hAnsi="Arial" w:cs="Arial"/>
              </w:rPr>
            </w:pPr>
          </w:p>
          <w:p w14:paraId="3C895E4C" w14:textId="77777777" w:rsidR="00537E1C" w:rsidRDefault="00537E1C" w:rsidP="00A70EDF">
            <w:pPr>
              <w:rPr>
                <w:rFonts w:ascii="Arial" w:hAnsi="Arial" w:cs="Arial"/>
              </w:rPr>
            </w:pPr>
          </w:p>
          <w:p w14:paraId="7CF352F6" w14:textId="77777777" w:rsidR="00537E1C" w:rsidRDefault="00537E1C" w:rsidP="00A70EDF">
            <w:pPr>
              <w:rPr>
                <w:rFonts w:ascii="Arial" w:hAnsi="Arial" w:cs="Arial"/>
              </w:rPr>
            </w:pPr>
          </w:p>
          <w:p w14:paraId="1DC2A0E7" w14:textId="77777777" w:rsidR="00537E1C" w:rsidRDefault="00537E1C" w:rsidP="00A70EDF">
            <w:pPr>
              <w:rPr>
                <w:rFonts w:ascii="Arial" w:hAnsi="Arial" w:cs="Arial"/>
              </w:rPr>
            </w:pPr>
          </w:p>
          <w:p w14:paraId="4EA3895F" w14:textId="78F3BD75" w:rsidR="00537E1C" w:rsidRDefault="00537E1C" w:rsidP="00A70EDF">
            <w:pPr>
              <w:rPr>
                <w:rFonts w:ascii="Arial" w:hAnsi="Arial" w:cs="Arial"/>
              </w:rPr>
            </w:pPr>
          </w:p>
          <w:p w14:paraId="39B825B8" w14:textId="62B7C83A" w:rsidR="00CF1533" w:rsidRDefault="00CF1533" w:rsidP="00A70EDF">
            <w:pPr>
              <w:rPr>
                <w:rFonts w:ascii="Arial" w:hAnsi="Arial" w:cs="Arial"/>
              </w:rPr>
            </w:pPr>
          </w:p>
          <w:p w14:paraId="3F89444B" w14:textId="100DC851" w:rsidR="00E14FD6" w:rsidRDefault="00E14FD6" w:rsidP="00A70EDF">
            <w:pPr>
              <w:rPr>
                <w:rFonts w:ascii="Arial" w:hAnsi="Arial" w:cs="Arial"/>
              </w:rPr>
            </w:pPr>
          </w:p>
          <w:p w14:paraId="72D9D7FA" w14:textId="037174D6" w:rsidR="00537E1C" w:rsidRDefault="00537E1C" w:rsidP="00A70EDF">
            <w:pPr>
              <w:rPr>
                <w:rFonts w:ascii="Arial" w:hAnsi="Arial" w:cs="Arial"/>
              </w:rPr>
            </w:pPr>
          </w:p>
          <w:p w14:paraId="2A3F8330" w14:textId="1EE74F2B" w:rsidR="00537E1C" w:rsidRDefault="00537E1C" w:rsidP="00A70EDF">
            <w:pPr>
              <w:rPr>
                <w:rFonts w:ascii="Arial" w:hAnsi="Arial" w:cs="Arial"/>
              </w:rPr>
            </w:pPr>
          </w:p>
          <w:p w14:paraId="2AD4E3B6" w14:textId="443094B5" w:rsidR="00E14FD6" w:rsidRDefault="00E14FD6" w:rsidP="00A70EDF">
            <w:pPr>
              <w:rPr>
                <w:rFonts w:ascii="Arial" w:hAnsi="Arial" w:cs="Arial"/>
              </w:rPr>
            </w:pPr>
          </w:p>
          <w:p w14:paraId="2BEC34FE" w14:textId="1FB9BEAE" w:rsidR="00E14FD6" w:rsidRDefault="00E14FD6" w:rsidP="00A70EDF">
            <w:pPr>
              <w:rPr>
                <w:rFonts w:ascii="Arial" w:hAnsi="Arial" w:cs="Arial"/>
              </w:rPr>
            </w:pPr>
          </w:p>
          <w:p w14:paraId="61989B88" w14:textId="77777777" w:rsidR="00537E1C" w:rsidRPr="000A250F" w:rsidRDefault="00537E1C" w:rsidP="00A70EDF">
            <w:pPr>
              <w:rPr>
                <w:rFonts w:ascii="Arial" w:hAnsi="Arial" w:cs="Arial"/>
              </w:rPr>
            </w:pPr>
          </w:p>
        </w:tc>
      </w:tr>
      <w:tr w:rsidR="006C06AD" w14:paraId="0F64498E" w14:textId="77777777" w:rsidTr="00A70EDF">
        <w:tc>
          <w:tcPr>
            <w:tcW w:w="9016" w:type="dxa"/>
          </w:tcPr>
          <w:p w14:paraId="57C1E5BB" w14:textId="0FD329D5" w:rsidR="006C06AD" w:rsidRPr="006C06AD" w:rsidRDefault="006C06AD" w:rsidP="006C06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P</w:t>
            </w:r>
            <w:r w:rsidRPr="006C06AD">
              <w:rPr>
                <w:rFonts w:ascii="Arial" w:hAnsi="Arial" w:cs="Arial"/>
                <w:b/>
              </w:rPr>
              <w:t xml:space="preserve">lease outline your </w:t>
            </w:r>
            <w:proofErr w:type="gramStart"/>
            <w:r w:rsidRPr="006C06AD">
              <w:rPr>
                <w:rFonts w:ascii="Arial" w:hAnsi="Arial" w:cs="Arial"/>
                <w:b/>
              </w:rPr>
              <w:t>particular attributes</w:t>
            </w:r>
            <w:proofErr w:type="gramEnd"/>
            <w:r w:rsidRPr="006C06AD">
              <w:rPr>
                <w:rFonts w:ascii="Arial" w:hAnsi="Arial" w:cs="Arial"/>
                <w:b/>
              </w:rPr>
              <w:t xml:space="preserve"> and experience in relation to the person specification</w:t>
            </w:r>
            <w:r>
              <w:rPr>
                <w:rFonts w:ascii="Arial" w:hAnsi="Arial" w:cs="Arial"/>
                <w:b/>
              </w:rPr>
              <w:t xml:space="preserve"> for </w:t>
            </w:r>
            <w:r w:rsidRPr="006C06AD">
              <w:rPr>
                <w:rFonts w:ascii="Arial" w:hAnsi="Arial" w:cs="Arial"/>
                <w:b/>
                <w:u w:val="single"/>
              </w:rPr>
              <w:t>Bikeability beneficiaries</w:t>
            </w:r>
            <w:r>
              <w:rPr>
                <w:rFonts w:ascii="Arial" w:hAnsi="Arial" w:cs="Arial"/>
                <w:b/>
              </w:rPr>
              <w:t>.</w:t>
            </w:r>
          </w:p>
          <w:p w14:paraId="765F2013" w14:textId="3CF88B85" w:rsidR="006C06AD" w:rsidRDefault="006C06AD" w:rsidP="00A70EDF">
            <w:pPr>
              <w:rPr>
                <w:rFonts w:ascii="Arial" w:hAnsi="Arial" w:cs="Arial"/>
                <w:b/>
              </w:rPr>
            </w:pPr>
          </w:p>
          <w:p w14:paraId="5E35CB87" w14:textId="50CDD501" w:rsidR="00E14FD6" w:rsidRDefault="00E14FD6" w:rsidP="00A70EDF">
            <w:pPr>
              <w:rPr>
                <w:rFonts w:ascii="Arial" w:hAnsi="Arial" w:cs="Arial"/>
                <w:b/>
              </w:rPr>
            </w:pPr>
          </w:p>
          <w:p w14:paraId="5C2BE6CF" w14:textId="33D4DAD9" w:rsidR="00E14FD6" w:rsidRDefault="00E14FD6" w:rsidP="00A70EDF">
            <w:pPr>
              <w:rPr>
                <w:rFonts w:ascii="Arial" w:hAnsi="Arial" w:cs="Arial"/>
                <w:b/>
              </w:rPr>
            </w:pPr>
          </w:p>
          <w:p w14:paraId="565B86EA" w14:textId="77777777" w:rsidR="006C06AD" w:rsidRDefault="006C06AD" w:rsidP="00A70EDF">
            <w:pPr>
              <w:rPr>
                <w:rFonts w:ascii="Arial" w:hAnsi="Arial" w:cs="Arial"/>
                <w:b/>
              </w:rPr>
            </w:pPr>
          </w:p>
          <w:p w14:paraId="74FE4D44" w14:textId="77777777" w:rsidR="006C06AD" w:rsidRDefault="006C06AD" w:rsidP="00A70EDF">
            <w:pPr>
              <w:rPr>
                <w:rFonts w:ascii="Arial" w:hAnsi="Arial" w:cs="Arial"/>
                <w:b/>
              </w:rPr>
            </w:pPr>
          </w:p>
          <w:p w14:paraId="6DB04419" w14:textId="77777777" w:rsidR="006C06AD" w:rsidRDefault="006C06AD" w:rsidP="00A70EDF">
            <w:pPr>
              <w:rPr>
                <w:rFonts w:ascii="Arial" w:hAnsi="Arial" w:cs="Arial"/>
                <w:b/>
              </w:rPr>
            </w:pPr>
          </w:p>
          <w:p w14:paraId="66B3D0C9" w14:textId="77777777" w:rsidR="006C06AD" w:rsidRDefault="006C06AD" w:rsidP="00A70EDF">
            <w:pPr>
              <w:rPr>
                <w:rFonts w:ascii="Arial" w:hAnsi="Arial" w:cs="Arial"/>
                <w:b/>
              </w:rPr>
            </w:pPr>
          </w:p>
          <w:p w14:paraId="6F01C9F6" w14:textId="688BD331" w:rsidR="006C06AD" w:rsidRDefault="006C06AD" w:rsidP="00A70EDF">
            <w:pPr>
              <w:rPr>
                <w:rFonts w:ascii="Arial" w:hAnsi="Arial" w:cs="Arial"/>
                <w:b/>
              </w:rPr>
            </w:pPr>
          </w:p>
          <w:p w14:paraId="5731E65A" w14:textId="77777777" w:rsidR="00CF1533" w:rsidRDefault="00CF1533" w:rsidP="00A70EDF">
            <w:pPr>
              <w:rPr>
                <w:rFonts w:ascii="Arial" w:hAnsi="Arial" w:cs="Arial"/>
                <w:b/>
              </w:rPr>
            </w:pPr>
          </w:p>
          <w:p w14:paraId="51D743DC" w14:textId="4883F529" w:rsidR="006C06AD" w:rsidRDefault="006C06AD" w:rsidP="00A70EDF">
            <w:pPr>
              <w:rPr>
                <w:rFonts w:ascii="Arial" w:hAnsi="Arial" w:cs="Arial"/>
                <w:b/>
              </w:rPr>
            </w:pPr>
          </w:p>
          <w:p w14:paraId="0960EFA1" w14:textId="77777777" w:rsidR="00E14FD6" w:rsidRDefault="00E14FD6" w:rsidP="00A70EDF">
            <w:pPr>
              <w:rPr>
                <w:rFonts w:ascii="Arial" w:hAnsi="Arial" w:cs="Arial"/>
                <w:b/>
              </w:rPr>
            </w:pPr>
          </w:p>
          <w:p w14:paraId="33884FA5" w14:textId="32ADD529" w:rsidR="006C06AD" w:rsidRDefault="006C06AD" w:rsidP="00A70EDF">
            <w:pPr>
              <w:rPr>
                <w:rFonts w:ascii="Arial" w:hAnsi="Arial" w:cs="Arial"/>
                <w:b/>
              </w:rPr>
            </w:pPr>
          </w:p>
        </w:tc>
      </w:tr>
    </w:tbl>
    <w:p w14:paraId="7238EE77" w14:textId="77777777" w:rsidR="00666291" w:rsidRDefault="00666291" w:rsidP="005F4593">
      <w:pPr>
        <w:rPr>
          <w:rFonts w:ascii="Arial" w:hAnsi="Arial" w:cs="Arial"/>
          <w:i/>
          <w:szCs w:val="20"/>
        </w:rPr>
      </w:pPr>
    </w:p>
    <w:p w14:paraId="1881477F" w14:textId="0D2137CE" w:rsidR="00CF1533" w:rsidRPr="00CF1533" w:rsidRDefault="00D53021" w:rsidP="005F4593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Thank you.  </w:t>
      </w:r>
      <w:bookmarkStart w:id="1" w:name="_Hlk496112164"/>
      <w:r w:rsidR="00CF1533">
        <w:rPr>
          <w:rFonts w:ascii="Arial" w:hAnsi="Arial" w:cs="Arial"/>
          <w:i/>
          <w:szCs w:val="20"/>
        </w:rPr>
        <w:t>Please e</w:t>
      </w:r>
      <w:r w:rsidR="008036B4">
        <w:rPr>
          <w:rFonts w:ascii="Arial" w:hAnsi="Arial" w:cs="Arial"/>
          <w:i/>
          <w:szCs w:val="20"/>
        </w:rPr>
        <w:t xml:space="preserve">mail </w:t>
      </w:r>
      <w:r w:rsidR="00CF1533">
        <w:rPr>
          <w:rFonts w:ascii="Arial" w:hAnsi="Arial" w:cs="Arial"/>
          <w:i/>
          <w:szCs w:val="20"/>
        </w:rPr>
        <w:t xml:space="preserve">your </w:t>
      </w:r>
      <w:r w:rsidR="008036B4">
        <w:rPr>
          <w:rFonts w:ascii="Arial" w:hAnsi="Arial" w:cs="Arial"/>
          <w:i/>
          <w:szCs w:val="20"/>
        </w:rPr>
        <w:t xml:space="preserve">completed form to </w:t>
      </w:r>
      <w:hyperlink r:id="rId11" w:history="1">
        <w:r w:rsidR="006C06AD" w:rsidRPr="00EA32CC">
          <w:rPr>
            <w:rStyle w:val="Hyperlink"/>
            <w:rFonts w:ascii="Arial" w:hAnsi="Arial" w:cs="Arial"/>
            <w:szCs w:val="20"/>
          </w:rPr>
          <w:t>michael@bikeabilitytrust.org</w:t>
        </w:r>
      </w:hyperlink>
      <w:r w:rsidR="007422B5">
        <w:rPr>
          <w:rFonts w:ascii="Arial" w:hAnsi="Arial" w:cs="Arial"/>
          <w:i/>
          <w:szCs w:val="20"/>
        </w:rPr>
        <w:t xml:space="preserve"> before </w:t>
      </w:r>
      <w:r w:rsidR="00CF1533">
        <w:rPr>
          <w:rFonts w:ascii="Arial" w:hAnsi="Arial" w:cs="Arial"/>
          <w:b/>
          <w:i/>
          <w:szCs w:val="20"/>
        </w:rPr>
        <w:t>midday</w:t>
      </w:r>
      <w:r w:rsidR="007422B5">
        <w:rPr>
          <w:rFonts w:ascii="Arial" w:hAnsi="Arial" w:cs="Arial"/>
          <w:b/>
          <w:i/>
          <w:szCs w:val="20"/>
        </w:rPr>
        <w:t xml:space="preserve"> on</w:t>
      </w:r>
      <w:r w:rsidR="00CF1533">
        <w:rPr>
          <w:rFonts w:ascii="Arial" w:hAnsi="Arial" w:cs="Arial"/>
          <w:b/>
          <w:i/>
          <w:szCs w:val="20"/>
        </w:rPr>
        <w:t xml:space="preserve"> Monday</w:t>
      </w:r>
      <w:r w:rsidR="008036B4" w:rsidRPr="00FD294F">
        <w:rPr>
          <w:rFonts w:ascii="Arial" w:hAnsi="Arial" w:cs="Arial"/>
          <w:b/>
          <w:i/>
          <w:szCs w:val="20"/>
        </w:rPr>
        <w:t xml:space="preserve"> </w:t>
      </w:r>
      <w:r w:rsidR="00C50921">
        <w:rPr>
          <w:rFonts w:ascii="Arial" w:hAnsi="Arial" w:cs="Arial"/>
          <w:b/>
          <w:i/>
          <w:szCs w:val="20"/>
        </w:rPr>
        <w:t>3 December</w:t>
      </w:r>
      <w:r w:rsidR="00666291">
        <w:rPr>
          <w:rFonts w:ascii="Arial" w:hAnsi="Arial" w:cs="Arial"/>
          <w:b/>
          <w:i/>
          <w:szCs w:val="20"/>
        </w:rPr>
        <w:t xml:space="preserve"> 2018</w:t>
      </w:r>
      <w:r w:rsidR="00E14FD6">
        <w:rPr>
          <w:rFonts w:ascii="Arial" w:hAnsi="Arial" w:cs="Arial"/>
          <w:i/>
          <w:szCs w:val="20"/>
        </w:rPr>
        <w:t>.  Your application will be reviewed by the Bikeability Trust</w:t>
      </w:r>
      <w:r w:rsidR="00666291">
        <w:rPr>
          <w:rFonts w:ascii="Arial" w:hAnsi="Arial" w:cs="Arial"/>
          <w:i/>
          <w:szCs w:val="20"/>
        </w:rPr>
        <w:t xml:space="preserve"> in</w:t>
      </w:r>
      <w:r w:rsidR="00E14FD6">
        <w:rPr>
          <w:rFonts w:ascii="Arial" w:hAnsi="Arial" w:cs="Arial"/>
          <w:i/>
          <w:szCs w:val="20"/>
        </w:rPr>
        <w:t xml:space="preserve"> the week </w:t>
      </w:r>
      <w:r w:rsidR="007422B5">
        <w:rPr>
          <w:rFonts w:ascii="Arial" w:hAnsi="Arial" w:cs="Arial"/>
          <w:i/>
          <w:szCs w:val="20"/>
        </w:rPr>
        <w:t>of</w:t>
      </w:r>
      <w:r w:rsidR="00666291">
        <w:rPr>
          <w:rFonts w:ascii="Arial" w:hAnsi="Arial" w:cs="Arial"/>
          <w:i/>
          <w:szCs w:val="20"/>
        </w:rPr>
        <w:t xml:space="preserve"> 3</w:t>
      </w:r>
      <w:r w:rsidR="00E14FD6">
        <w:rPr>
          <w:rFonts w:ascii="Arial" w:hAnsi="Arial" w:cs="Arial"/>
          <w:i/>
          <w:szCs w:val="20"/>
        </w:rPr>
        <w:t xml:space="preserve"> December</w:t>
      </w:r>
      <w:bookmarkStart w:id="2" w:name="_GoBack"/>
      <w:bookmarkEnd w:id="2"/>
      <w:r w:rsidR="00E14FD6">
        <w:rPr>
          <w:rFonts w:ascii="Arial" w:hAnsi="Arial" w:cs="Arial"/>
          <w:i/>
          <w:szCs w:val="20"/>
        </w:rPr>
        <w:t>.  Feedback will be provided on request</w:t>
      </w:r>
      <w:bookmarkEnd w:id="1"/>
      <w:r w:rsidR="00666291">
        <w:rPr>
          <w:rFonts w:ascii="Arial" w:hAnsi="Arial" w:cs="Arial"/>
          <w:i/>
          <w:szCs w:val="20"/>
        </w:rPr>
        <w:t>.</w:t>
      </w:r>
    </w:p>
    <w:sectPr w:rsidR="00CF1533" w:rsidRPr="00CF153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4047C" w14:textId="77777777" w:rsidR="00185C42" w:rsidRDefault="00185C42" w:rsidP="00857BE0">
      <w:pPr>
        <w:spacing w:after="0" w:line="240" w:lineRule="auto"/>
      </w:pPr>
      <w:r>
        <w:separator/>
      </w:r>
    </w:p>
  </w:endnote>
  <w:endnote w:type="continuationSeparator" w:id="0">
    <w:p w14:paraId="36A2678D" w14:textId="77777777" w:rsidR="00185C42" w:rsidRDefault="00185C42" w:rsidP="0085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F037A" w14:textId="16F53454" w:rsidR="00857BE0" w:rsidRDefault="008A3813" w:rsidP="00857BE0">
    <w:pPr>
      <w:pStyle w:val="Footer"/>
      <w:jc w:val="right"/>
    </w:pPr>
    <w:r>
      <w:t xml:space="preserve">Registered address: </w:t>
    </w:r>
    <w:r w:rsidR="00857BE0">
      <w:t xml:space="preserve">Salisbury House, Station Road, </w:t>
    </w:r>
    <w:proofErr w:type="gramStart"/>
    <w:r w:rsidR="00857BE0">
      <w:t>Cambridge  CB</w:t>
    </w:r>
    <w:proofErr w:type="gramEnd"/>
    <w:r w:rsidR="00857BE0">
      <w:t>1 2LA</w:t>
    </w:r>
  </w:p>
  <w:p w14:paraId="08F514BF" w14:textId="5D067929" w:rsidR="00857BE0" w:rsidRDefault="00857BE0" w:rsidP="00857BE0">
    <w:pPr>
      <w:pStyle w:val="Footer"/>
      <w:jc w:val="right"/>
    </w:pPr>
    <w:r>
      <w:t>Charity registered in England and Wales no: 1171111</w:t>
    </w:r>
  </w:p>
  <w:p w14:paraId="5C62F5FB" w14:textId="387AE77A" w:rsidR="00E87B6B" w:rsidRDefault="00E87B6B" w:rsidP="00857BE0">
    <w:pPr>
      <w:pStyle w:val="Footer"/>
      <w:jc w:val="right"/>
    </w:pPr>
    <w:r>
      <w:t xml:space="preserve">VAT registration number: </w:t>
    </w:r>
    <w:r w:rsidRPr="00E87B6B">
      <w:t>268 0103 23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EA1C3" w14:textId="77777777" w:rsidR="00185C42" w:rsidRDefault="00185C42" w:rsidP="00857BE0">
      <w:pPr>
        <w:spacing w:after="0" w:line="240" w:lineRule="auto"/>
      </w:pPr>
      <w:r>
        <w:separator/>
      </w:r>
    </w:p>
  </w:footnote>
  <w:footnote w:type="continuationSeparator" w:id="0">
    <w:p w14:paraId="03610FD0" w14:textId="77777777" w:rsidR="00185C42" w:rsidRDefault="00185C42" w:rsidP="0085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C1DDB" w14:textId="3A974583" w:rsidR="00857BE0" w:rsidRDefault="00857BE0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26E03894" wp14:editId="02E73BB8">
          <wp:extent cx="1744980" cy="898015"/>
          <wp:effectExtent l="0" t="0" r="0" b="0"/>
          <wp:docPr id="2" name="Picture 2" descr="C:\Users\Paul\AppData\Local\Microsoft\Windows\INetCache\Content.Word\The Bikeability Tru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\AppData\Local\Microsoft\Windows\INetCache\Content.Word\The Bikeability Trus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230" cy="906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3851"/>
    <w:multiLevelType w:val="hybridMultilevel"/>
    <w:tmpl w:val="81FAE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C2E"/>
    <w:multiLevelType w:val="hybridMultilevel"/>
    <w:tmpl w:val="E46C9D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3E1A"/>
    <w:multiLevelType w:val="hybridMultilevel"/>
    <w:tmpl w:val="13C25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97C"/>
    <w:multiLevelType w:val="hybridMultilevel"/>
    <w:tmpl w:val="2DA8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368BE"/>
    <w:multiLevelType w:val="hybridMultilevel"/>
    <w:tmpl w:val="1BDE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96AB4"/>
    <w:multiLevelType w:val="hybridMultilevel"/>
    <w:tmpl w:val="8F94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8293C"/>
    <w:multiLevelType w:val="hybridMultilevel"/>
    <w:tmpl w:val="4B927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C7B87"/>
    <w:multiLevelType w:val="hybridMultilevel"/>
    <w:tmpl w:val="59744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0019D"/>
    <w:multiLevelType w:val="hybridMultilevel"/>
    <w:tmpl w:val="2C7AC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F6DDD"/>
    <w:multiLevelType w:val="hybridMultilevel"/>
    <w:tmpl w:val="F9861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74B96"/>
    <w:multiLevelType w:val="hybridMultilevel"/>
    <w:tmpl w:val="19846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33A03"/>
    <w:multiLevelType w:val="hybridMultilevel"/>
    <w:tmpl w:val="7BA872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3B48C3"/>
    <w:multiLevelType w:val="hybridMultilevel"/>
    <w:tmpl w:val="65864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444F1"/>
    <w:multiLevelType w:val="hybridMultilevel"/>
    <w:tmpl w:val="2180A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13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BE0"/>
    <w:rsid w:val="00053F56"/>
    <w:rsid w:val="000571E1"/>
    <w:rsid w:val="00077B53"/>
    <w:rsid w:val="00083AAF"/>
    <w:rsid w:val="000A1BAE"/>
    <w:rsid w:val="00112361"/>
    <w:rsid w:val="00185C42"/>
    <w:rsid w:val="00230028"/>
    <w:rsid w:val="0028306B"/>
    <w:rsid w:val="002C554B"/>
    <w:rsid w:val="00331831"/>
    <w:rsid w:val="00347B0C"/>
    <w:rsid w:val="0037445F"/>
    <w:rsid w:val="00405ED3"/>
    <w:rsid w:val="004E5D2A"/>
    <w:rsid w:val="004E6EAD"/>
    <w:rsid w:val="00537E1C"/>
    <w:rsid w:val="005764C0"/>
    <w:rsid w:val="005817B8"/>
    <w:rsid w:val="00597323"/>
    <w:rsid w:val="005E40E6"/>
    <w:rsid w:val="005F4593"/>
    <w:rsid w:val="006605DE"/>
    <w:rsid w:val="006643AF"/>
    <w:rsid w:val="00666291"/>
    <w:rsid w:val="006C06AD"/>
    <w:rsid w:val="006E1855"/>
    <w:rsid w:val="007169DB"/>
    <w:rsid w:val="0072564D"/>
    <w:rsid w:val="007422B5"/>
    <w:rsid w:val="00792621"/>
    <w:rsid w:val="007D16E9"/>
    <w:rsid w:val="00802B4B"/>
    <w:rsid w:val="008036B4"/>
    <w:rsid w:val="00857BE0"/>
    <w:rsid w:val="008A3813"/>
    <w:rsid w:val="008C2C03"/>
    <w:rsid w:val="00A24706"/>
    <w:rsid w:val="00A51E91"/>
    <w:rsid w:val="00AD4730"/>
    <w:rsid w:val="00B17184"/>
    <w:rsid w:val="00B260B0"/>
    <w:rsid w:val="00B40E71"/>
    <w:rsid w:val="00B52766"/>
    <w:rsid w:val="00B53746"/>
    <w:rsid w:val="00BC229E"/>
    <w:rsid w:val="00BF0AFC"/>
    <w:rsid w:val="00C025D2"/>
    <w:rsid w:val="00C50921"/>
    <w:rsid w:val="00C63888"/>
    <w:rsid w:val="00CB66C3"/>
    <w:rsid w:val="00CD6530"/>
    <w:rsid w:val="00CF1533"/>
    <w:rsid w:val="00CF255A"/>
    <w:rsid w:val="00CF43A8"/>
    <w:rsid w:val="00D310E5"/>
    <w:rsid w:val="00D36446"/>
    <w:rsid w:val="00D4476E"/>
    <w:rsid w:val="00D474B5"/>
    <w:rsid w:val="00D53021"/>
    <w:rsid w:val="00DE268E"/>
    <w:rsid w:val="00DF46CD"/>
    <w:rsid w:val="00E02183"/>
    <w:rsid w:val="00E07B56"/>
    <w:rsid w:val="00E14FD6"/>
    <w:rsid w:val="00E478DA"/>
    <w:rsid w:val="00E55F16"/>
    <w:rsid w:val="00E87B6B"/>
    <w:rsid w:val="00EF0B55"/>
    <w:rsid w:val="00F4100F"/>
    <w:rsid w:val="00F57A78"/>
    <w:rsid w:val="00F64BBF"/>
    <w:rsid w:val="00FD1C4E"/>
    <w:rsid w:val="00F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633E"/>
  <w15:chartTrackingRefBased/>
  <w15:docId w15:val="{1EE71368-454D-430D-B92D-BC055BC7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BE0"/>
  </w:style>
  <w:style w:type="paragraph" w:styleId="Footer">
    <w:name w:val="footer"/>
    <w:basedOn w:val="Normal"/>
    <w:link w:val="FooterChar"/>
    <w:uiPriority w:val="99"/>
    <w:unhideWhenUsed/>
    <w:rsid w:val="00857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BE0"/>
  </w:style>
  <w:style w:type="paragraph" w:styleId="ListParagraph">
    <w:name w:val="List Paragraph"/>
    <w:basedOn w:val="Normal"/>
    <w:uiPriority w:val="34"/>
    <w:qFormat/>
    <w:rsid w:val="00FD1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88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63888"/>
    <w:rPr>
      <w:color w:val="2B579A"/>
      <w:shd w:val="clear" w:color="auto" w:fill="E6E6E6"/>
    </w:rPr>
  </w:style>
  <w:style w:type="table" w:styleId="TableGrid">
    <w:name w:val="Table Grid"/>
    <w:basedOn w:val="TableNormal"/>
    <w:rsid w:val="008036B4"/>
    <w:pPr>
      <w:spacing w:before="40" w:after="120" w:line="288" w:lineRule="auto"/>
    </w:pPr>
    <w:rPr>
      <w:rFonts w:ascii="Trebuchet MS" w:eastAsia="Times New Roman" w:hAnsi="Trebuchet M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06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hael@bikeabilitytrust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ichael@bikeabilitytrus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0" ma:contentTypeDescription="Create a new document." ma:contentTypeScope="" ma:versionID="dd30eaaca4b593257a06b2d5fced2ae8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75f1336f13f8b7d8411a81539cd2bfc3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0027B5-AB78-41A5-916F-4D182CB53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260B0-2EA4-48D9-9137-3031DC4E731A}">
  <ds:schemaRefs>
    <ds:schemaRef ds:uri="http://schemas.microsoft.com/office/2006/documentManagement/types"/>
    <ds:schemaRef ds:uri="http://www.w3.org/XML/1998/namespace"/>
    <ds:schemaRef ds:uri="http://purl.org/dc/terms/"/>
    <ds:schemaRef ds:uri="c754507d-80b7-4732-aa91-1bd259b279a1"/>
    <ds:schemaRef ds:uri="5478f610-55f3-467b-bec7-79e756b45d50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8302B6B-EE9C-485D-987E-28AE3CE10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712</Words>
  <Characters>3872</Characters>
  <Application>Microsoft Office Word</Application>
  <DocSecurity>0</DocSecurity>
  <Lines>94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Robison</dc:creator>
  <cp:keywords/>
  <dc:description/>
  <cp:lastModifiedBy>Michael Frearson</cp:lastModifiedBy>
  <cp:revision>3</cp:revision>
  <cp:lastPrinted>2017-07-18T07:04:00Z</cp:lastPrinted>
  <dcterms:created xsi:type="dcterms:W3CDTF">2018-11-14T09:16:00Z</dcterms:created>
  <dcterms:modified xsi:type="dcterms:W3CDTF">2018-11-14T09:42:00Z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</Properties>
</file>